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446" w:rsidRDefault="00FD1446" w:rsidP="001C4385">
      <w:pPr>
        <w:tabs>
          <w:tab w:val="right" w:pos="11371"/>
        </w:tabs>
        <w:jc w:val="center"/>
        <w:rPr>
          <w:rFonts w:cs="Times New Roman" w:hint="cs"/>
          <w:b/>
          <w:bCs/>
          <w:shadow/>
          <w:sz w:val="42"/>
          <w:szCs w:val="42"/>
          <w:rtl/>
          <w:lang w:bidi="ar-JO"/>
        </w:rPr>
      </w:pPr>
    </w:p>
    <w:p w:rsidR="00FD1446" w:rsidRDefault="00FD1446" w:rsidP="00FD1446">
      <w:r>
        <w:rPr>
          <w:rFonts w:cs="Times New Roman"/>
          <w:b/>
          <w:bCs/>
          <w:shadow/>
          <w:sz w:val="42"/>
          <w:szCs w:val="42"/>
        </w:rPr>
        <w:t xml:space="preserve">   </w:t>
      </w:r>
    </w:p>
    <w:p w:rsidR="001C4385" w:rsidRPr="000B4FA6" w:rsidRDefault="001C4385" w:rsidP="000B4FA6">
      <w:pPr>
        <w:pStyle w:val="a6"/>
        <w:ind w:left="90"/>
        <w:jc w:val="center"/>
        <w:rPr>
          <w:rFonts w:asciiTheme="majorBidi" w:hAnsiTheme="majorBidi" w:cstheme="majorBidi"/>
          <w:b/>
          <w:bCs/>
          <w:sz w:val="24"/>
          <w:szCs w:val="24"/>
          <w:lang w:bidi="ar-JO"/>
        </w:rPr>
      </w:pPr>
      <w:r w:rsidRPr="000B4FA6">
        <w:rPr>
          <w:rFonts w:cs="Times New Roman"/>
          <w:b/>
          <w:bCs/>
          <w:sz w:val="24"/>
          <w:szCs w:val="24"/>
          <w:rtl/>
          <w:lang w:bidi="ar-JO"/>
        </w:rPr>
        <w:t>اسم المعل</w:t>
      </w:r>
      <w:r w:rsidR="00106652" w:rsidRPr="000B4FA6">
        <w:rPr>
          <w:rFonts w:cs="Times New Roman" w:hint="cs"/>
          <w:b/>
          <w:bCs/>
          <w:sz w:val="24"/>
          <w:szCs w:val="24"/>
          <w:rtl/>
          <w:lang w:bidi="ar-JO"/>
        </w:rPr>
        <w:t>مة</w:t>
      </w:r>
      <w:r w:rsidRPr="000B4FA6">
        <w:rPr>
          <w:rFonts w:cs="Times New Roman"/>
          <w:b/>
          <w:bCs/>
          <w:sz w:val="24"/>
          <w:szCs w:val="24"/>
          <w:rtl/>
          <w:lang w:bidi="ar-JO"/>
        </w:rPr>
        <w:t xml:space="preserve"> :......</w:t>
      </w:r>
      <w:r w:rsidR="000B4FA6" w:rsidRPr="000B4FA6">
        <w:rPr>
          <w:rFonts w:cs="Times New Roman" w:hint="cs"/>
          <w:b/>
          <w:bCs/>
          <w:sz w:val="24"/>
          <w:szCs w:val="24"/>
          <w:rtl/>
          <w:lang w:bidi="ar-JO"/>
        </w:rPr>
        <w:t>بنان الســـلمان</w:t>
      </w:r>
      <w:r w:rsidRPr="000B4FA6">
        <w:rPr>
          <w:rFonts w:cs="Times New Roman"/>
          <w:b/>
          <w:bCs/>
          <w:sz w:val="24"/>
          <w:szCs w:val="24"/>
          <w:rtl/>
          <w:lang w:bidi="ar-JO"/>
        </w:rPr>
        <w:t xml:space="preserve">.............. </w:t>
      </w:r>
      <w:r w:rsidR="00B70DDD" w:rsidRPr="000B4FA6">
        <w:rPr>
          <w:rFonts w:asciiTheme="majorBidi" w:hAnsiTheme="majorBidi" w:cstheme="majorBidi"/>
          <w:b/>
          <w:bCs/>
          <w:sz w:val="24"/>
          <w:szCs w:val="24"/>
          <w:lang w:bidi="ar-JO"/>
        </w:rPr>
        <w:t xml:space="preserve">                 </w:t>
      </w:r>
      <w:r w:rsidRPr="000B4FA6">
        <w:rPr>
          <w:rFonts w:cs="Times New Roman"/>
          <w:b/>
          <w:bCs/>
          <w:sz w:val="24"/>
          <w:szCs w:val="24"/>
          <w:rtl/>
          <w:lang w:bidi="ar-JO"/>
        </w:rPr>
        <w:t xml:space="preserve">الصف </w:t>
      </w:r>
      <w:r w:rsidRPr="000B4FA6">
        <w:rPr>
          <w:rFonts w:cs="Times New Roman"/>
          <w:b/>
          <w:bCs/>
          <w:sz w:val="24"/>
          <w:szCs w:val="24"/>
          <w:lang w:bidi="ar-JO"/>
        </w:rPr>
        <w:t>:</w:t>
      </w:r>
      <w:r w:rsidRPr="000B4FA6">
        <w:rPr>
          <w:rFonts w:cs="Times New Roman"/>
          <w:b/>
          <w:bCs/>
          <w:sz w:val="24"/>
          <w:szCs w:val="24"/>
          <w:rtl/>
          <w:lang w:bidi="ar-JO"/>
        </w:rPr>
        <w:t>....</w:t>
      </w:r>
      <w:r w:rsidR="00106652" w:rsidRPr="000B4FA6">
        <w:rPr>
          <w:rFonts w:cs="Times New Roman" w:hint="cs"/>
          <w:b/>
          <w:bCs/>
          <w:sz w:val="24"/>
          <w:szCs w:val="24"/>
          <w:rtl/>
          <w:lang w:bidi="ar-JO"/>
        </w:rPr>
        <w:t>الأول ث. العلمي</w:t>
      </w:r>
      <w:r w:rsidRPr="000B4FA6">
        <w:rPr>
          <w:rFonts w:cs="Times New Roman"/>
          <w:b/>
          <w:bCs/>
          <w:sz w:val="24"/>
          <w:szCs w:val="24"/>
          <w:rtl/>
          <w:lang w:bidi="ar-JO"/>
        </w:rPr>
        <w:t xml:space="preserve">.......  </w:t>
      </w:r>
      <w:r w:rsidR="00B70DDD" w:rsidRPr="000B4FA6">
        <w:rPr>
          <w:rFonts w:asciiTheme="majorBidi" w:hAnsiTheme="majorBidi" w:cstheme="majorBidi"/>
          <w:b/>
          <w:bCs/>
          <w:sz w:val="24"/>
          <w:szCs w:val="24"/>
          <w:lang w:bidi="ar-JO"/>
        </w:rPr>
        <w:t xml:space="preserve">               </w:t>
      </w:r>
      <w:r w:rsidRPr="000B4FA6">
        <w:rPr>
          <w:rFonts w:cs="Times New Roman"/>
          <w:b/>
          <w:bCs/>
          <w:sz w:val="24"/>
          <w:szCs w:val="24"/>
          <w:rtl/>
          <w:lang w:bidi="ar-JO"/>
        </w:rPr>
        <w:t>المادة الدراسية : ....</w:t>
      </w:r>
      <w:r w:rsidR="00106652" w:rsidRPr="000B4FA6">
        <w:rPr>
          <w:rFonts w:cs="Times New Roman" w:hint="cs"/>
          <w:b/>
          <w:bCs/>
          <w:sz w:val="24"/>
          <w:szCs w:val="24"/>
          <w:rtl/>
          <w:lang w:bidi="ar-JO"/>
        </w:rPr>
        <w:t>الفــــيزيـــاء</w:t>
      </w:r>
      <w:r w:rsidRPr="000B4FA6">
        <w:rPr>
          <w:rFonts w:cs="Times New Roman"/>
          <w:b/>
          <w:bCs/>
          <w:sz w:val="24"/>
          <w:szCs w:val="24"/>
          <w:rtl/>
          <w:lang w:bidi="ar-JO"/>
        </w:rPr>
        <w:t>.....</w:t>
      </w:r>
      <w:r w:rsidR="00B70DDD" w:rsidRPr="000B4FA6">
        <w:rPr>
          <w:rFonts w:asciiTheme="majorBidi" w:hAnsiTheme="majorBidi" w:cstheme="majorBidi"/>
          <w:b/>
          <w:bCs/>
          <w:sz w:val="24"/>
          <w:szCs w:val="24"/>
          <w:lang w:bidi="ar-JO"/>
        </w:rPr>
        <w:t>..................</w:t>
      </w:r>
      <w:r w:rsidRPr="000B4FA6">
        <w:rPr>
          <w:rFonts w:cs="Times New Roman"/>
          <w:b/>
          <w:bCs/>
          <w:sz w:val="24"/>
          <w:szCs w:val="24"/>
          <w:rtl/>
          <w:lang w:bidi="ar-JO"/>
        </w:rPr>
        <w:t>...........</w:t>
      </w:r>
    </w:p>
    <w:p w:rsidR="001C4385" w:rsidRPr="000B4FA6" w:rsidRDefault="001C4385" w:rsidP="00106652">
      <w:pPr>
        <w:pStyle w:val="a6"/>
        <w:jc w:val="center"/>
        <w:rPr>
          <w:rFonts w:cs="Times New Roman"/>
          <w:b/>
          <w:bCs/>
          <w:sz w:val="24"/>
          <w:szCs w:val="24"/>
          <w:rtl/>
          <w:lang w:bidi="ar-JO"/>
        </w:rPr>
      </w:pPr>
      <w:r w:rsidRPr="000B4FA6">
        <w:rPr>
          <w:rFonts w:cs="Times New Roman"/>
          <w:b/>
          <w:bCs/>
          <w:sz w:val="24"/>
          <w:szCs w:val="24"/>
          <w:rtl/>
          <w:lang w:bidi="ar-JO"/>
        </w:rPr>
        <w:t>الفصل: ......</w:t>
      </w:r>
      <w:r w:rsidR="00106652" w:rsidRPr="000B4FA6">
        <w:rPr>
          <w:rFonts w:cs="Times New Roman" w:hint="cs"/>
          <w:b/>
          <w:bCs/>
          <w:sz w:val="24"/>
          <w:szCs w:val="24"/>
          <w:rtl/>
          <w:lang w:bidi="ar-JO"/>
        </w:rPr>
        <w:t>الأول</w:t>
      </w:r>
      <w:r w:rsidRPr="000B4FA6">
        <w:rPr>
          <w:rFonts w:cs="Times New Roman"/>
          <w:b/>
          <w:bCs/>
          <w:sz w:val="24"/>
          <w:szCs w:val="24"/>
          <w:rtl/>
          <w:lang w:bidi="ar-JO"/>
        </w:rPr>
        <w:t xml:space="preserve">............  العام الدراسي:    </w:t>
      </w:r>
      <w:r w:rsidR="00106652" w:rsidRPr="000B4FA6">
        <w:rPr>
          <w:rFonts w:cs="Times New Roman" w:hint="cs"/>
          <w:b/>
          <w:bCs/>
          <w:sz w:val="24"/>
          <w:szCs w:val="24"/>
          <w:rtl/>
          <w:lang w:bidi="ar-JO"/>
        </w:rPr>
        <w:t xml:space="preserve">2016 </w:t>
      </w:r>
      <w:r w:rsidRPr="000B4FA6">
        <w:rPr>
          <w:rFonts w:cs="Times New Roman"/>
          <w:b/>
          <w:bCs/>
          <w:sz w:val="24"/>
          <w:szCs w:val="24"/>
          <w:rtl/>
          <w:lang w:bidi="ar-JO"/>
        </w:rPr>
        <w:t xml:space="preserve">- </w:t>
      </w:r>
      <w:r w:rsidR="00106652" w:rsidRPr="000B4FA6">
        <w:rPr>
          <w:rFonts w:cs="Times New Roman" w:hint="cs"/>
          <w:b/>
          <w:bCs/>
          <w:sz w:val="24"/>
          <w:szCs w:val="24"/>
          <w:rtl/>
          <w:lang w:bidi="ar-JO"/>
        </w:rPr>
        <w:t xml:space="preserve">2017 </w:t>
      </w:r>
      <w:r w:rsidRPr="000B4FA6">
        <w:rPr>
          <w:rFonts w:cs="Times New Roman"/>
          <w:b/>
          <w:bCs/>
          <w:sz w:val="24"/>
          <w:szCs w:val="24"/>
          <w:rtl/>
          <w:lang w:bidi="ar-JO"/>
        </w:rPr>
        <w:t>م</w:t>
      </w:r>
    </w:p>
    <w:tbl>
      <w:tblPr>
        <w:bidiVisual/>
        <w:tblW w:w="0" w:type="auto"/>
        <w:tblInd w:w="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2"/>
        <w:gridCol w:w="2219"/>
        <w:gridCol w:w="2219"/>
        <w:gridCol w:w="2219"/>
        <w:gridCol w:w="2219"/>
        <w:gridCol w:w="2012"/>
      </w:tblGrid>
      <w:tr w:rsidR="001C4385" w:rsidRPr="001C4385" w:rsidTr="001505DF">
        <w:trPr>
          <w:trHeight w:val="890"/>
        </w:trPr>
        <w:tc>
          <w:tcPr>
            <w:tcW w:w="2042" w:type="dxa"/>
            <w:tcBorders>
              <w:top w:val="thinThickSmallGap" w:sz="24" w:space="0" w:color="auto"/>
              <w:left w:val="thickThinSmallGap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4385" w:rsidRPr="001C4385" w:rsidRDefault="001C4385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1C4385">
              <w:rPr>
                <w:rFonts w:cs="Times New Roman"/>
                <w:b/>
                <w:bCs/>
                <w:sz w:val="28"/>
                <w:szCs w:val="28"/>
                <w:rtl/>
              </w:rPr>
              <w:t>الشهر / الأسبوع</w:t>
            </w:r>
          </w:p>
        </w:tc>
        <w:tc>
          <w:tcPr>
            <w:tcW w:w="2219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C4385" w:rsidRPr="001C4385" w:rsidRDefault="001C4385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1C4385">
              <w:rPr>
                <w:rFonts w:cs="Times New Roman"/>
                <w:b/>
                <w:bCs/>
                <w:sz w:val="28"/>
                <w:szCs w:val="28"/>
                <w:rtl/>
              </w:rPr>
              <w:t>الأسبوع الأول</w:t>
            </w:r>
          </w:p>
        </w:tc>
        <w:tc>
          <w:tcPr>
            <w:tcW w:w="2219" w:type="dxa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1C4385" w:rsidRPr="001C4385" w:rsidRDefault="001C4385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1C4385">
              <w:rPr>
                <w:rFonts w:cs="Times New Roman"/>
                <w:b/>
                <w:bCs/>
                <w:sz w:val="28"/>
                <w:szCs w:val="28"/>
                <w:rtl/>
              </w:rPr>
              <w:t>الأسبوع الثاني</w:t>
            </w:r>
          </w:p>
        </w:tc>
        <w:tc>
          <w:tcPr>
            <w:tcW w:w="2219" w:type="dxa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1C4385" w:rsidRPr="001C4385" w:rsidRDefault="001C4385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1C4385">
              <w:rPr>
                <w:rFonts w:cs="Times New Roman"/>
                <w:b/>
                <w:bCs/>
                <w:sz w:val="28"/>
                <w:szCs w:val="28"/>
                <w:rtl/>
              </w:rPr>
              <w:t>الأسبوع الثالث</w:t>
            </w:r>
          </w:p>
        </w:tc>
        <w:tc>
          <w:tcPr>
            <w:tcW w:w="2219" w:type="dxa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1C4385" w:rsidRPr="001C4385" w:rsidRDefault="001C4385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1C4385">
              <w:rPr>
                <w:rFonts w:cs="Times New Roman"/>
                <w:b/>
                <w:bCs/>
                <w:sz w:val="28"/>
                <w:szCs w:val="28"/>
                <w:rtl/>
              </w:rPr>
              <w:t>الأسبوع الرابع</w:t>
            </w:r>
          </w:p>
        </w:tc>
        <w:tc>
          <w:tcPr>
            <w:tcW w:w="2012" w:type="dxa"/>
            <w:tcBorders>
              <w:top w:val="thinThick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1C4385" w:rsidRPr="001C4385" w:rsidRDefault="001C4385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1C4385">
              <w:rPr>
                <w:rFonts w:cs="Times New Roman"/>
                <w:b/>
                <w:bCs/>
                <w:sz w:val="28"/>
                <w:szCs w:val="28"/>
                <w:rtl/>
              </w:rPr>
              <w:t>الأسبوع الخامس</w:t>
            </w:r>
          </w:p>
        </w:tc>
      </w:tr>
      <w:tr w:rsidR="001505DF" w:rsidRPr="007008E4" w:rsidTr="00195CA0">
        <w:trPr>
          <w:trHeight w:val="988"/>
        </w:trPr>
        <w:tc>
          <w:tcPr>
            <w:tcW w:w="2042" w:type="dxa"/>
            <w:tcBorders>
              <w:top w:val="double" w:sz="4" w:space="0" w:color="auto"/>
              <w:left w:val="thickThinSmallGap" w:sz="24" w:space="0" w:color="auto"/>
              <w:right w:val="double" w:sz="4" w:space="0" w:color="auto"/>
            </w:tcBorders>
          </w:tcPr>
          <w:p w:rsidR="001505DF" w:rsidRPr="007008E4" w:rsidRDefault="001505DF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1505DF" w:rsidRPr="007008E4" w:rsidRDefault="001505DF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  <w:r w:rsidRPr="007008E4">
              <w:rPr>
                <w:rFonts w:cs="Times New Roman" w:hint="cs"/>
                <w:b/>
                <w:bCs/>
                <w:sz w:val="28"/>
                <w:szCs w:val="28"/>
                <w:rtl/>
                <w:lang w:bidi="ar-JO"/>
              </w:rPr>
              <w:t>أيلول (9)</w:t>
            </w:r>
          </w:p>
        </w:tc>
        <w:tc>
          <w:tcPr>
            <w:tcW w:w="221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505DF" w:rsidRPr="007008E4" w:rsidRDefault="001505DF" w:rsidP="001505DF">
            <w:pPr>
              <w:jc w:val="center"/>
              <w:rPr>
                <w:b/>
                <w:bCs/>
                <w:sz w:val="32"/>
                <w:szCs w:val="32"/>
                <w:rtl/>
                <w:lang w:bidi="ar-JO"/>
              </w:rPr>
            </w:pP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1 - 1</w:t>
            </w:r>
          </w:p>
        </w:tc>
        <w:tc>
          <w:tcPr>
            <w:tcW w:w="2219" w:type="dxa"/>
            <w:tcBorders>
              <w:top w:val="double" w:sz="4" w:space="0" w:color="auto"/>
            </w:tcBorders>
            <w:vAlign w:val="center"/>
          </w:tcPr>
          <w:p w:rsidR="001505DF" w:rsidRPr="007008E4" w:rsidRDefault="001505DF" w:rsidP="001505DF">
            <w:pPr>
              <w:jc w:val="center"/>
              <w:rPr>
                <w:b/>
                <w:bCs/>
                <w:sz w:val="32"/>
                <w:szCs w:val="32"/>
                <w:rtl/>
                <w:lang w:bidi="ar-JO"/>
              </w:rPr>
            </w:pP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4 - 8</w:t>
            </w:r>
          </w:p>
        </w:tc>
        <w:tc>
          <w:tcPr>
            <w:tcW w:w="2219" w:type="dxa"/>
            <w:tcBorders>
              <w:top w:val="double" w:sz="4" w:space="0" w:color="auto"/>
            </w:tcBorders>
            <w:vAlign w:val="center"/>
          </w:tcPr>
          <w:p w:rsidR="001505DF" w:rsidRPr="007008E4" w:rsidRDefault="001505DF" w:rsidP="001505DF">
            <w:pPr>
              <w:jc w:val="center"/>
              <w:rPr>
                <w:b/>
                <w:bCs/>
                <w:sz w:val="32"/>
                <w:szCs w:val="32"/>
                <w:rtl/>
                <w:lang w:bidi="ar-JO"/>
              </w:rPr>
            </w:pP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11 - 15</w:t>
            </w:r>
          </w:p>
        </w:tc>
        <w:tc>
          <w:tcPr>
            <w:tcW w:w="2219" w:type="dxa"/>
            <w:tcBorders>
              <w:top w:val="double" w:sz="4" w:space="0" w:color="auto"/>
            </w:tcBorders>
            <w:vAlign w:val="center"/>
          </w:tcPr>
          <w:p w:rsidR="001505DF" w:rsidRPr="007008E4" w:rsidRDefault="001505DF" w:rsidP="001505DF">
            <w:pPr>
              <w:jc w:val="center"/>
              <w:rPr>
                <w:b/>
                <w:bCs/>
                <w:sz w:val="32"/>
                <w:szCs w:val="32"/>
                <w:rtl/>
                <w:lang w:bidi="ar-JO"/>
              </w:rPr>
            </w:pP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18 - 22</w:t>
            </w:r>
          </w:p>
        </w:tc>
        <w:tc>
          <w:tcPr>
            <w:tcW w:w="2012" w:type="dxa"/>
            <w:tcBorders>
              <w:top w:val="double" w:sz="4" w:space="0" w:color="auto"/>
              <w:right w:val="thinThickSmallGap" w:sz="24" w:space="0" w:color="auto"/>
            </w:tcBorders>
            <w:vAlign w:val="center"/>
          </w:tcPr>
          <w:p w:rsidR="001505DF" w:rsidRPr="007008E4" w:rsidRDefault="001505DF" w:rsidP="001505DF">
            <w:pPr>
              <w:jc w:val="center"/>
              <w:rPr>
                <w:b/>
                <w:bCs/>
                <w:sz w:val="32"/>
                <w:szCs w:val="32"/>
                <w:lang w:bidi="ar-JO"/>
              </w:rPr>
            </w:pP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25 - 29</w:t>
            </w:r>
          </w:p>
        </w:tc>
      </w:tr>
      <w:tr w:rsidR="001505DF" w:rsidRPr="007008E4" w:rsidTr="00195CA0">
        <w:trPr>
          <w:trHeight w:val="988"/>
        </w:trPr>
        <w:tc>
          <w:tcPr>
            <w:tcW w:w="204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1505DF" w:rsidRPr="007008E4" w:rsidRDefault="001505DF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left w:val="double" w:sz="4" w:space="0" w:color="auto"/>
            </w:tcBorders>
            <w:vAlign w:val="center"/>
          </w:tcPr>
          <w:p w:rsidR="001505DF" w:rsidRPr="007008E4" w:rsidRDefault="00926CD0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 w:rsidRPr="007008E4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التعرف على الطالبات وسرد قوانين الصف،</w:t>
            </w:r>
          </w:p>
        </w:tc>
        <w:tc>
          <w:tcPr>
            <w:tcW w:w="2219" w:type="dxa"/>
            <w:vAlign w:val="center"/>
          </w:tcPr>
          <w:p w:rsidR="001505DF" w:rsidRPr="007008E4" w:rsidRDefault="00926CD0" w:rsidP="007008E4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 w:rsidRPr="007008E4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 xml:space="preserve">الكميات </w:t>
            </w:r>
            <w:r w:rsidR="001505DF" w:rsidRPr="007008E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  <w:t>المتجه</w:t>
            </w:r>
            <w:r w:rsidR="007008E4" w:rsidRPr="007008E4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ة وتمثيلها بالرسم</w:t>
            </w:r>
          </w:p>
        </w:tc>
        <w:tc>
          <w:tcPr>
            <w:tcW w:w="2219" w:type="dxa"/>
            <w:vAlign w:val="center"/>
          </w:tcPr>
          <w:p w:rsidR="001505DF" w:rsidRPr="007008E4" w:rsidRDefault="007008E4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[إجازة بمناسبة</w:t>
            </w:r>
          </w:p>
        </w:tc>
        <w:tc>
          <w:tcPr>
            <w:tcW w:w="2219" w:type="dxa"/>
            <w:vAlign w:val="center"/>
          </w:tcPr>
          <w:p w:rsidR="001505DF" w:rsidRPr="007008E4" w:rsidRDefault="007008E4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طرح</w:t>
            </w:r>
            <w:r w:rsidRPr="007008E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  <w:t xml:space="preserve"> المتجهات</w:t>
            </w:r>
          </w:p>
        </w:tc>
        <w:tc>
          <w:tcPr>
            <w:tcW w:w="2012" w:type="dxa"/>
            <w:tcBorders>
              <w:right w:val="thinThickSmallGap" w:sz="24" w:space="0" w:color="auto"/>
            </w:tcBorders>
            <w:vAlign w:val="center"/>
          </w:tcPr>
          <w:p w:rsidR="001505DF" w:rsidRPr="007008E4" w:rsidRDefault="007008E4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تحليل المتجهات</w:t>
            </w:r>
          </w:p>
        </w:tc>
      </w:tr>
      <w:tr w:rsidR="007008E4" w:rsidRPr="007008E4" w:rsidTr="00195CA0">
        <w:trPr>
          <w:trHeight w:val="988"/>
        </w:trPr>
        <w:tc>
          <w:tcPr>
            <w:tcW w:w="204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7008E4" w:rsidRPr="007008E4" w:rsidRDefault="007008E4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left w:val="double" w:sz="4" w:space="0" w:color="auto"/>
            </w:tcBorders>
            <w:vAlign w:val="center"/>
          </w:tcPr>
          <w:p w:rsidR="007008E4" w:rsidRPr="007008E4" w:rsidRDefault="007008E4" w:rsidP="007008E4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 w:rsidRPr="007008E4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وتوضيح كيفية دراسة الفيزياء</w:t>
            </w:r>
          </w:p>
        </w:tc>
        <w:tc>
          <w:tcPr>
            <w:tcW w:w="2219" w:type="dxa"/>
            <w:vAlign w:val="center"/>
          </w:tcPr>
          <w:p w:rsidR="007008E4" w:rsidRPr="007008E4" w:rsidRDefault="007008E4" w:rsidP="007008E4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 w:rsidRPr="007008E4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خصائص المتجهات</w:t>
            </w:r>
          </w:p>
        </w:tc>
        <w:tc>
          <w:tcPr>
            <w:tcW w:w="2219" w:type="dxa"/>
            <w:vAlign w:val="center"/>
          </w:tcPr>
          <w:p w:rsidR="007008E4" w:rsidRPr="007008E4" w:rsidRDefault="007008E4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عيد الأضحى</w:t>
            </w:r>
          </w:p>
        </w:tc>
        <w:tc>
          <w:tcPr>
            <w:tcW w:w="2219" w:type="dxa"/>
            <w:vAlign w:val="center"/>
          </w:tcPr>
          <w:p w:rsidR="007008E4" w:rsidRPr="007008E4" w:rsidRDefault="007008E4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[إجازة للانتخابات]</w:t>
            </w:r>
          </w:p>
        </w:tc>
        <w:tc>
          <w:tcPr>
            <w:tcW w:w="2012" w:type="dxa"/>
            <w:tcBorders>
              <w:right w:val="thinThickSmallGap" w:sz="24" w:space="0" w:color="auto"/>
            </w:tcBorders>
            <w:vAlign w:val="center"/>
          </w:tcPr>
          <w:p w:rsidR="007008E4" w:rsidRPr="007008E4" w:rsidRDefault="007008E4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تحليل المتجهات</w:t>
            </w:r>
          </w:p>
        </w:tc>
      </w:tr>
      <w:tr w:rsidR="007008E4" w:rsidRPr="007008E4" w:rsidTr="00195CA0">
        <w:trPr>
          <w:trHeight w:val="988"/>
        </w:trPr>
        <w:tc>
          <w:tcPr>
            <w:tcW w:w="204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7008E4" w:rsidRPr="007008E4" w:rsidRDefault="007008E4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left w:val="double" w:sz="4" w:space="0" w:color="auto"/>
            </w:tcBorders>
            <w:vAlign w:val="center"/>
          </w:tcPr>
          <w:p w:rsidR="007008E4" w:rsidRPr="007008E4" w:rsidRDefault="007008E4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219" w:type="dxa"/>
            <w:vAlign w:val="center"/>
          </w:tcPr>
          <w:p w:rsidR="007008E4" w:rsidRDefault="007008E4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 w:rsidRPr="007008E4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جمع (تركيب) المتجهات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,</w:t>
            </w:r>
          </w:p>
          <w:p w:rsidR="007008E4" w:rsidRPr="007008E4" w:rsidRDefault="007008E4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محصلة متجهات هندسيا</w:t>
            </w:r>
          </w:p>
        </w:tc>
        <w:tc>
          <w:tcPr>
            <w:tcW w:w="2219" w:type="dxa"/>
            <w:vAlign w:val="center"/>
          </w:tcPr>
          <w:p w:rsidR="007008E4" w:rsidRPr="007008E4" w:rsidRDefault="007008E4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المبارك]</w:t>
            </w:r>
          </w:p>
        </w:tc>
        <w:tc>
          <w:tcPr>
            <w:tcW w:w="2219" w:type="dxa"/>
            <w:vAlign w:val="center"/>
          </w:tcPr>
          <w:p w:rsidR="007008E4" w:rsidRPr="007008E4" w:rsidRDefault="007008E4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تحليل المتجهات</w:t>
            </w:r>
          </w:p>
        </w:tc>
        <w:tc>
          <w:tcPr>
            <w:tcW w:w="2012" w:type="dxa"/>
            <w:tcBorders>
              <w:right w:val="thinThickSmallGap" w:sz="24" w:space="0" w:color="auto"/>
            </w:tcBorders>
            <w:vAlign w:val="center"/>
          </w:tcPr>
          <w:p w:rsidR="007008E4" w:rsidRPr="007008E4" w:rsidRDefault="007008E4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ضرب متجه بكمية قياسية</w:t>
            </w:r>
          </w:p>
        </w:tc>
      </w:tr>
      <w:tr w:rsidR="001C4385" w:rsidRPr="007008E4" w:rsidTr="000B4FA6">
        <w:trPr>
          <w:trHeight w:val="988"/>
        </w:trPr>
        <w:tc>
          <w:tcPr>
            <w:tcW w:w="204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1C4385" w:rsidRPr="007008E4" w:rsidRDefault="001C4385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left w:val="double" w:sz="4" w:space="0" w:color="auto"/>
            </w:tcBorders>
          </w:tcPr>
          <w:p w:rsidR="001C4385" w:rsidRPr="007008E4" w:rsidRDefault="001C4385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</w:tcPr>
          <w:p w:rsidR="001C4385" w:rsidRPr="007008E4" w:rsidRDefault="001C4385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</w:tcPr>
          <w:p w:rsidR="001C4385" w:rsidRPr="007008E4" w:rsidRDefault="001C4385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</w:tcPr>
          <w:p w:rsidR="001C4385" w:rsidRPr="007008E4" w:rsidRDefault="001C4385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012" w:type="dxa"/>
            <w:tcBorders>
              <w:right w:val="thinThickSmallGap" w:sz="24" w:space="0" w:color="auto"/>
            </w:tcBorders>
          </w:tcPr>
          <w:p w:rsidR="001C4385" w:rsidRPr="007008E4" w:rsidRDefault="001C4385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1C4385" w:rsidRPr="007008E4" w:rsidTr="000B4FA6">
        <w:trPr>
          <w:trHeight w:val="988"/>
        </w:trPr>
        <w:tc>
          <w:tcPr>
            <w:tcW w:w="2042" w:type="dxa"/>
            <w:tcBorders>
              <w:left w:val="thickThinSmallGap" w:sz="24" w:space="0" w:color="auto"/>
              <w:bottom w:val="thickThinSmallGap" w:sz="24" w:space="0" w:color="auto"/>
              <w:right w:val="double" w:sz="4" w:space="0" w:color="auto"/>
            </w:tcBorders>
          </w:tcPr>
          <w:p w:rsidR="001C4385" w:rsidRPr="007008E4" w:rsidRDefault="001C4385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left w:val="double" w:sz="4" w:space="0" w:color="auto"/>
              <w:bottom w:val="thickThinSmallGap" w:sz="24" w:space="0" w:color="auto"/>
            </w:tcBorders>
          </w:tcPr>
          <w:p w:rsidR="001C4385" w:rsidRPr="007008E4" w:rsidRDefault="001C4385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bottom w:val="thickThinSmallGap" w:sz="24" w:space="0" w:color="auto"/>
            </w:tcBorders>
          </w:tcPr>
          <w:p w:rsidR="001C4385" w:rsidRPr="007008E4" w:rsidRDefault="001C4385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bottom w:val="thickThinSmallGap" w:sz="24" w:space="0" w:color="auto"/>
            </w:tcBorders>
          </w:tcPr>
          <w:p w:rsidR="001C4385" w:rsidRPr="007008E4" w:rsidRDefault="001C4385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bottom w:val="thickThinSmallGap" w:sz="24" w:space="0" w:color="auto"/>
            </w:tcBorders>
          </w:tcPr>
          <w:p w:rsidR="001C4385" w:rsidRPr="007008E4" w:rsidRDefault="001C4385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012" w:type="dxa"/>
            <w:tcBorders>
              <w:bottom w:val="thickThinSmallGap" w:sz="24" w:space="0" w:color="auto"/>
              <w:right w:val="thinThickSmallGap" w:sz="24" w:space="0" w:color="auto"/>
            </w:tcBorders>
          </w:tcPr>
          <w:p w:rsidR="001C4385" w:rsidRPr="007008E4" w:rsidRDefault="001C4385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</w:tbl>
    <w:p w:rsidR="001C4385" w:rsidRPr="007008E4" w:rsidRDefault="001C4385" w:rsidP="001C4385">
      <w:pPr>
        <w:rPr>
          <w:rFonts w:cs="Times New Roman"/>
          <w:b/>
          <w:bCs/>
          <w:sz w:val="28"/>
          <w:szCs w:val="28"/>
          <w:rtl/>
          <w:lang w:bidi="ar-JO"/>
        </w:rPr>
      </w:pPr>
    </w:p>
    <w:p w:rsidR="001C4385" w:rsidRPr="007008E4" w:rsidRDefault="001C4385" w:rsidP="001C4385">
      <w:pPr>
        <w:rPr>
          <w:b/>
          <w:bCs/>
          <w:sz w:val="28"/>
          <w:szCs w:val="28"/>
          <w:rtl/>
          <w:lang w:bidi="ar-JO"/>
        </w:rPr>
      </w:pPr>
    </w:p>
    <w:p w:rsidR="000B4FA6" w:rsidRPr="007008E4" w:rsidRDefault="000B4FA6" w:rsidP="001C4385">
      <w:pPr>
        <w:rPr>
          <w:b/>
          <w:bCs/>
          <w:sz w:val="28"/>
          <w:szCs w:val="28"/>
          <w:rtl/>
          <w:lang w:bidi="ar-JO"/>
        </w:rPr>
      </w:pPr>
    </w:p>
    <w:p w:rsidR="000B4FA6" w:rsidRPr="007008E4" w:rsidRDefault="000B4FA6" w:rsidP="000B4FA6">
      <w:pPr>
        <w:pStyle w:val="a6"/>
        <w:ind w:left="90"/>
        <w:jc w:val="center"/>
        <w:rPr>
          <w:rFonts w:asciiTheme="majorBidi" w:hAnsiTheme="majorBidi" w:cstheme="majorBidi"/>
          <w:b/>
          <w:bCs/>
          <w:sz w:val="24"/>
          <w:szCs w:val="24"/>
          <w:lang w:bidi="ar-JO"/>
        </w:rPr>
      </w:pPr>
      <w:r w:rsidRPr="007008E4">
        <w:rPr>
          <w:rFonts w:cs="Times New Roman"/>
          <w:b/>
          <w:bCs/>
          <w:sz w:val="24"/>
          <w:szCs w:val="24"/>
          <w:rtl/>
          <w:lang w:bidi="ar-JO"/>
        </w:rPr>
        <w:t>اسم المعل</w:t>
      </w:r>
      <w:r w:rsidRPr="007008E4">
        <w:rPr>
          <w:rFonts w:cs="Times New Roman" w:hint="cs"/>
          <w:b/>
          <w:bCs/>
          <w:sz w:val="24"/>
          <w:szCs w:val="24"/>
          <w:rtl/>
          <w:lang w:bidi="ar-JO"/>
        </w:rPr>
        <w:t>مة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 xml:space="preserve"> :......</w:t>
      </w:r>
      <w:r w:rsidRPr="007008E4">
        <w:rPr>
          <w:rFonts w:cs="Times New Roman" w:hint="cs"/>
          <w:b/>
          <w:bCs/>
          <w:sz w:val="24"/>
          <w:szCs w:val="24"/>
          <w:rtl/>
          <w:lang w:bidi="ar-JO"/>
        </w:rPr>
        <w:t>بنان الســـلمان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 xml:space="preserve">.............. </w:t>
      </w:r>
      <w:r w:rsidRPr="007008E4">
        <w:rPr>
          <w:rFonts w:asciiTheme="majorBidi" w:hAnsiTheme="majorBidi" w:cstheme="majorBidi"/>
          <w:b/>
          <w:bCs/>
          <w:sz w:val="24"/>
          <w:szCs w:val="24"/>
          <w:lang w:bidi="ar-JO"/>
        </w:rPr>
        <w:t xml:space="preserve">                 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 xml:space="preserve">الصف </w:t>
      </w:r>
      <w:r w:rsidRPr="007008E4">
        <w:rPr>
          <w:rFonts w:cs="Times New Roman"/>
          <w:b/>
          <w:bCs/>
          <w:sz w:val="24"/>
          <w:szCs w:val="24"/>
          <w:lang w:bidi="ar-JO"/>
        </w:rPr>
        <w:t>: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>....</w:t>
      </w:r>
      <w:r w:rsidRPr="007008E4">
        <w:rPr>
          <w:rFonts w:cs="Times New Roman" w:hint="cs"/>
          <w:b/>
          <w:bCs/>
          <w:sz w:val="24"/>
          <w:szCs w:val="24"/>
          <w:rtl/>
          <w:lang w:bidi="ar-JO"/>
        </w:rPr>
        <w:t>الأول ث. العلمي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 xml:space="preserve">.......  </w:t>
      </w:r>
      <w:r w:rsidRPr="007008E4">
        <w:rPr>
          <w:rFonts w:asciiTheme="majorBidi" w:hAnsiTheme="majorBidi" w:cstheme="majorBidi"/>
          <w:b/>
          <w:bCs/>
          <w:sz w:val="24"/>
          <w:szCs w:val="24"/>
          <w:lang w:bidi="ar-JO"/>
        </w:rPr>
        <w:t xml:space="preserve">               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>المادة الدراسية : ....</w:t>
      </w:r>
      <w:r w:rsidRPr="007008E4">
        <w:rPr>
          <w:rFonts w:cs="Times New Roman" w:hint="cs"/>
          <w:b/>
          <w:bCs/>
          <w:sz w:val="24"/>
          <w:szCs w:val="24"/>
          <w:rtl/>
          <w:lang w:bidi="ar-JO"/>
        </w:rPr>
        <w:t>الفــــيزيـــاء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>.....</w:t>
      </w:r>
      <w:r w:rsidRPr="007008E4">
        <w:rPr>
          <w:rFonts w:asciiTheme="majorBidi" w:hAnsiTheme="majorBidi" w:cstheme="majorBidi"/>
          <w:b/>
          <w:bCs/>
          <w:sz w:val="24"/>
          <w:szCs w:val="24"/>
          <w:lang w:bidi="ar-JO"/>
        </w:rPr>
        <w:t>..................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>...........</w:t>
      </w:r>
    </w:p>
    <w:p w:rsidR="000B4FA6" w:rsidRPr="007008E4" w:rsidRDefault="000B4FA6" w:rsidP="000B4FA6">
      <w:pPr>
        <w:pStyle w:val="a6"/>
        <w:jc w:val="center"/>
        <w:rPr>
          <w:rFonts w:cs="Times New Roman"/>
          <w:b/>
          <w:bCs/>
          <w:sz w:val="24"/>
          <w:szCs w:val="24"/>
          <w:rtl/>
          <w:lang w:bidi="ar-JO"/>
        </w:rPr>
      </w:pPr>
      <w:r w:rsidRPr="007008E4">
        <w:rPr>
          <w:rFonts w:cs="Times New Roman"/>
          <w:b/>
          <w:bCs/>
          <w:sz w:val="24"/>
          <w:szCs w:val="24"/>
          <w:rtl/>
          <w:lang w:bidi="ar-JO"/>
        </w:rPr>
        <w:t>الفصل: ......</w:t>
      </w:r>
      <w:r w:rsidRPr="007008E4">
        <w:rPr>
          <w:rFonts w:cs="Times New Roman" w:hint="cs"/>
          <w:b/>
          <w:bCs/>
          <w:sz w:val="24"/>
          <w:szCs w:val="24"/>
          <w:rtl/>
          <w:lang w:bidi="ar-JO"/>
        </w:rPr>
        <w:t>الأول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 xml:space="preserve">............  العام الدراسي:    </w:t>
      </w:r>
      <w:r w:rsidRPr="007008E4">
        <w:rPr>
          <w:rFonts w:cs="Times New Roman" w:hint="cs"/>
          <w:b/>
          <w:bCs/>
          <w:sz w:val="24"/>
          <w:szCs w:val="24"/>
          <w:rtl/>
          <w:lang w:bidi="ar-JO"/>
        </w:rPr>
        <w:t xml:space="preserve">2016 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 xml:space="preserve">- </w:t>
      </w:r>
      <w:r w:rsidRPr="007008E4">
        <w:rPr>
          <w:rFonts w:cs="Times New Roman" w:hint="cs"/>
          <w:b/>
          <w:bCs/>
          <w:sz w:val="24"/>
          <w:szCs w:val="24"/>
          <w:rtl/>
          <w:lang w:bidi="ar-JO"/>
        </w:rPr>
        <w:t xml:space="preserve">2017 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>م</w:t>
      </w:r>
    </w:p>
    <w:tbl>
      <w:tblPr>
        <w:bidiVisual/>
        <w:tblW w:w="0" w:type="auto"/>
        <w:tblInd w:w="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2"/>
        <w:gridCol w:w="2219"/>
        <w:gridCol w:w="2219"/>
        <w:gridCol w:w="2219"/>
        <w:gridCol w:w="2219"/>
        <w:gridCol w:w="2012"/>
      </w:tblGrid>
      <w:tr w:rsidR="000B4FA6" w:rsidRPr="007008E4" w:rsidTr="000B4FA6">
        <w:trPr>
          <w:trHeight w:val="657"/>
        </w:trPr>
        <w:tc>
          <w:tcPr>
            <w:tcW w:w="2042" w:type="dxa"/>
            <w:tcBorders>
              <w:top w:val="thinThickSmallGap" w:sz="24" w:space="0" w:color="auto"/>
              <w:left w:val="thickThinSmallGap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B4FA6" w:rsidRPr="007008E4" w:rsidRDefault="000B4FA6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7008E4">
              <w:rPr>
                <w:rFonts w:cs="Times New Roman"/>
                <w:b/>
                <w:bCs/>
                <w:sz w:val="28"/>
                <w:szCs w:val="28"/>
                <w:rtl/>
              </w:rPr>
              <w:lastRenderedPageBreak/>
              <w:t>الشهر / الأسبوع</w:t>
            </w:r>
          </w:p>
        </w:tc>
        <w:tc>
          <w:tcPr>
            <w:tcW w:w="2219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B4FA6" w:rsidRPr="007008E4" w:rsidRDefault="000B4FA6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7008E4">
              <w:rPr>
                <w:rFonts w:cs="Times New Roman"/>
                <w:b/>
                <w:bCs/>
                <w:sz w:val="28"/>
                <w:szCs w:val="28"/>
                <w:rtl/>
              </w:rPr>
              <w:t>الأسبوع الأول</w:t>
            </w:r>
          </w:p>
        </w:tc>
        <w:tc>
          <w:tcPr>
            <w:tcW w:w="2219" w:type="dxa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0B4FA6" w:rsidRPr="007008E4" w:rsidRDefault="000B4FA6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7008E4">
              <w:rPr>
                <w:rFonts w:cs="Times New Roman"/>
                <w:b/>
                <w:bCs/>
                <w:sz w:val="28"/>
                <w:szCs w:val="28"/>
                <w:rtl/>
              </w:rPr>
              <w:t>الأسبوع الثاني</w:t>
            </w:r>
          </w:p>
        </w:tc>
        <w:tc>
          <w:tcPr>
            <w:tcW w:w="2219" w:type="dxa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0B4FA6" w:rsidRPr="007008E4" w:rsidRDefault="000B4FA6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7008E4">
              <w:rPr>
                <w:rFonts w:cs="Times New Roman"/>
                <w:b/>
                <w:bCs/>
                <w:sz w:val="28"/>
                <w:szCs w:val="28"/>
                <w:rtl/>
              </w:rPr>
              <w:t>الأسبوع الثالث</w:t>
            </w:r>
          </w:p>
        </w:tc>
        <w:tc>
          <w:tcPr>
            <w:tcW w:w="2219" w:type="dxa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0B4FA6" w:rsidRPr="007008E4" w:rsidRDefault="000B4FA6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7008E4">
              <w:rPr>
                <w:rFonts w:cs="Times New Roman"/>
                <w:b/>
                <w:bCs/>
                <w:sz w:val="28"/>
                <w:szCs w:val="28"/>
                <w:rtl/>
              </w:rPr>
              <w:t>الأسبوع الرابع</w:t>
            </w:r>
          </w:p>
        </w:tc>
        <w:tc>
          <w:tcPr>
            <w:tcW w:w="2012" w:type="dxa"/>
            <w:tcBorders>
              <w:top w:val="thinThick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0B4FA6" w:rsidRPr="007008E4" w:rsidRDefault="000B4FA6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7008E4">
              <w:rPr>
                <w:rFonts w:cs="Times New Roman"/>
                <w:b/>
                <w:bCs/>
                <w:sz w:val="28"/>
                <w:szCs w:val="28"/>
                <w:rtl/>
              </w:rPr>
              <w:t>الأسبوع الخامس</w:t>
            </w:r>
          </w:p>
        </w:tc>
      </w:tr>
      <w:tr w:rsidR="000B4FA6" w:rsidRPr="007008E4" w:rsidTr="00195CA0">
        <w:trPr>
          <w:trHeight w:val="988"/>
        </w:trPr>
        <w:tc>
          <w:tcPr>
            <w:tcW w:w="2042" w:type="dxa"/>
            <w:tcBorders>
              <w:top w:val="double" w:sz="4" w:space="0" w:color="auto"/>
              <w:left w:val="thickThinSmallGap" w:sz="24" w:space="0" w:color="auto"/>
              <w:right w:val="double" w:sz="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  <w:r w:rsidRPr="007008E4">
              <w:rPr>
                <w:rFonts w:cs="Times New Roman" w:hint="cs"/>
                <w:b/>
                <w:bCs/>
                <w:sz w:val="28"/>
                <w:szCs w:val="28"/>
                <w:rtl/>
                <w:lang w:bidi="ar-JO"/>
              </w:rPr>
              <w:t>تشرين الأول (10)</w:t>
            </w:r>
          </w:p>
        </w:tc>
        <w:tc>
          <w:tcPr>
            <w:tcW w:w="2219" w:type="dxa"/>
            <w:tcBorders>
              <w:top w:val="double" w:sz="4" w:space="0" w:color="auto"/>
              <w:left w:val="double" w:sz="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0B4FA6" w:rsidRPr="007008E4" w:rsidRDefault="001505DF" w:rsidP="001505DF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2</w:t>
            </w:r>
            <w:r w:rsidR="000B4FA6"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 xml:space="preserve"> - </w:t>
            </w: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6</w:t>
            </w:r>
          </w:p>
        </w:tc>
        <w:tc>
          <w:tcPr>
            <w:tcW w:w="2219" w:type="dxa"/>
            <w:tcBorders>
              <w:top w:val="double" w:sz="4" w:space="0" w:color="auto"/>
            </w:tcBorders>
            <w:vAlign w:val="center"/>
          </w:tcPr>
          <w:p w:rsidR="000B4FA6" w:rsidRPr="007008E4" w:rsidRDefault="001505DF" w:rsidP="001505DF">
            <w:pPr>
              <w:jc w:val="center"/>
              <w:rPr>
                <w:b/>
                <w:bCs/>
                <w:sz w:val="32"/>
                <w:szCs w:val="32"/>
                <w:lang w:bidi="ar-JO"/>
              </w:rPr>
            </w:pP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9</w:t>
            </w:r>
            <w:r w:rsidR="000B4FA6"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 xml:space="preserve"> - </w:t>
            </w: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13</w:t>
            </w:r>
          </w:p>
        </w:tc>
        <w:tc>
          <w:tcPr>
            <w:tcW w:w="2219" w:type="dxa"/>
            <w:tcBorders>
              <w:top w:val="double" w:sz="4" w:space="0" w:color="auto"/>
            </w:tcBorders>
            <w:vAlign w:val="center"/>
          </w:tcPr>
          <w:p w:rsidR="000B4FA6" w:rsidRPr="007008E4" w:rsidRDefault="001505DF" w:rsidP="001505DF">
            <w:pPr>
              <w:jc w:val="center"/>
              <w:rPr>
                <w:b/>
                <w:bCs/>
                <w:sz w:val="32"/>
                <w:szCs w:val="32"/>
                <w:rtl/>
                <w:lang w:bidi="ar-JO"/>
              </w:rPr>
            </w:pP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16</w:t>
            </w:r>
            <w:r w:rsidR="000B4FA6"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 xml:space="preserve">- </w:t>
            </w: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20</w:t>
            </w:r>
          </w:p>
        </w:tc>
        <w:tc>
          <w:tcPr>
            <w:tcW w:w="2219" w:type="dxa"/>
            <w:tcBorders>
              <w:top w:val="double" w:sz="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1505DF" w:rsidRPr="007008E4" w:rsidRDefault="001505DF" w:rsidP="001505DF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23- 27</w:t>
            </w:r>
          </w:p>
        </w:tc>
        <w:tc>
          <w:tcPr>
            <w:tcW w:w="2012" w:type="dxa"/>
            <w:tcBorders>
              <w:top w:val="double" w:sz="4" w:space="0" w:color="auto"/>
              <w:right w:val="thinThickSmallGap" w:sz="2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1505DF" w:rsidRPr="007008E4" w:rsidRDefault="001505DF" w:rsidP="001505DF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30- 31</w:t>
            </w:r>
          </w:p>
        </w:tc>
      </w:tr>
      <w:tr w:rsidR="007008E4" w:rsidRPr="007008E4" w:rsidTr="00195CA0">
        <w:trPr>
          <w:trHeight w:val="988"/>
        </w:trPr>
        <w:tc>
          <w:tcPr>
            <w:tcW w:w="204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7008E4" w:rsidRPr="007008E4" w:rsidRDefault="007008E4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left w:val="double" w:sz="4" w:space="0" w:color="auto"/>
            </w:tcBorders>
            <w:vAlign w:val="center"/>
          </w:tcPr>
          <w:p w:rsidR="007008E4" w:rsidRPr="007008E4" w:rsidRDefault="006C5E01" w:rsidP="006C5E01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[إجازة رأس السنة الهجرية]</w:t>
            </w:r>
          </w:p>
        </w:tc>
        <w:tc>
          <w:tcPr>
            <w:tcW w:w="2219" w:type="dxa"/>
            <w:vAlign w:val="center"/>
          </w:tcPr>
          <w:p w:rsidR="007008E4" w:rsidRDefault="007008E4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الحركة في بُعد واحد،</w:t>
            </w:r>
          </w:p>
          <w:p w:rsidR="007008E4" w:rsidRPr="007008E4" w:rsidRDefault="007008E4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الإزاحة، السرعة</w:t>
            </w:r>
            <w:r w:rsidRPr="007008E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  <w:t xml:space="preserve"> </w:t>
            </w:r>
          </w:p>
        </w:tc>
        <w:tc>
          <w:tcPr>
            <w:tcW w:w="2219" w:type="dxa"/>
          </w:tcPr>
          <w:p w:rsidR="007008E4" w:rsidRPr="007008E4" w:rsidRDefault="007008E4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</w:p>
          <w:p w:rsidR="007008E4" w:rsidRPr="007008E4" w:rsidRDefault="007008E4" w:rsidP="00195CA0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التسارع</w:t>
            </w:r>
          </w:p>
        </w:tc>
        <w:tc>
          <w:tcPr>
            <w:tcW w:w="2219" w:type="dxa"/>
          </w:tcPr>
          <w:p w:rsidR="007008E4" w:rsidRPr="007008E4" w:rsidRDefault="007008E4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</w:p>
          <w:p w:rsidR="007008E4" w:rsidRPr="007008E4" w:rsidRDefault="00090A3F" w:rsidP="00195CA0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السقوط الحر</w:t>
            </w:r>
          </w:p>
        </w:tc>
        <w:tc>
          <w:tcPr>
            <w:tcW w:w="2012" w:type="dxa"/>
            <w:tcBorders>
              <w:right w:val="thinThickSmallGap" w:sz="24" w:space="0" w:color="auto"/>
            </w:tcBorders>
          </w:tcPr>
          <w:p w:rsidR="007008E4" w:rsidRPr="007808FC" w:rsidRDefault="007008E4" w:rsidP="00195CA0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</w:p>
          <w:p w:rsidR="00090A3F" w:rsidRPr="007808FC" w:rsidRDefault="00090A3F" w:rsidP="00090A3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 w:rsidRPr="007808F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  <w:t>المقذوفات</w:t>
            </w:r>
          </w:p>
        </w:tc>
      </w:tr>
      <w:tr w:rsidR="007008E4" w:rsidRPr="007008E4" w:rsidTr="00195CA0">
        <w:trPr>
          <w:trHeight w:val="988"/>
        </w:trPr>
        <w:tc>
          <w:tcPr>
            <w:tcW w:w="204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7008E4" w:rsidRPr="007008E4" w:rsidRDefault="007008E4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left w:val="double" w:sz="4" w:space="0" w:color="auto"/>
            </w:tcBorders>
            <w:vAlign w:val="center"/>
          </w:tcPr>
          <w:p w:rsidR="007008E4" w:rsidRPr="007008E4" w:rsidRDefault="007008E4" w:rsidP="006C5E01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الضرب </w:t>
            </w:r>
            <w:r w:rsidR="006C5E0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النقطي, والضرب التقاطعي</w:t>
            </w:r>
          </w:p>
        </w:tc>
        <w:tc>
          <w:tcPr>
            <w:tcW w:w="2219" w:type="dxa"/>
            <w:vAlign w:val="center"/>
          </w:tcPr>
          <w:p w:rsidR="007008E4" w:rsidRPr="007008E4" w:rsidRDefault="007008E4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التمثيل البياني للحركة في بعد واحد</w:t>
            </w:r>
          </w:p>
        </w:tc>
        <w:tc>
          <w:tcPr>
            <w:tcW w:w="2219" w:type="dxa"/>
          </w:tcPr>
          <w:p w:rsidR="007008E4" w:rsidRPr="007008E4" w:rsidRDefault="007008E4" w:rsidP="00090A3F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JO"/>
              </w:rPr>
            </w:pPr>
            <w:r w:rsidRPr="007008E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  <w:t xml:space="preserve">معادلات الحركة </w:t>
            </w:r>
            <w:r w:rsidR="00090A3F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بتسارع ثابت</w:t>
            </w:r>
          </w:p>
        </w:tc>
        <w:tc>
          <w:tcPr>
            <w:tcW w:w="2219" w:type="dxa"/>
            <w:vAlign w:val="center"/>
          </w:tcPr>
          <w:p w:rsidR="007008E4" w:rsidRPr="007008E4" w:rsidRDefault="00090A3F" w:rsidP="00090A3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السقوط الحر</w:t>
            </w:r>
          </w:p>
        </w:tc>
        <w:tc>
          <w:tcPr>
            <w:tcW w:w="2012" w:type="dxa"/>
            <w:tcBorders>
              <w:right w:val="thinThickSmallGap" w:sz="24" w:space="0" w:color="auto"/>
            </w:tcBorders>
          </w:tcPr>
          <w:p w:rsidR="007008E4" w:rsidRPr="007808FC" w:rsidRDefault="007008E4" w:rsidP="00195CA0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</w:p>
          <w:p w:rsidR="00090A3F" w:rsidRPr="007808FC" w:rsidRDefault="00090A3F" w:rsidP="00090A3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 w:rsidRPr="007808F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  <w:t>المقذوفات</w:t>
            </w:r>
          </w:p>
        </w:tc>
      </w:tr>
      <w:tr w:rsidR="007008E4" w:rsidRPr="007008E4" w:rsidTr="00195CA0">
        <w:trPr>
          <w:trHeight w:val="988"/>
        </w:trPr>
        <w:tc>
          <w:tcPr>
            <w:tcW w:w="204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7008E4" w:rsidRPr="007008E4" w:rsidRDefault="007008E4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left w:val="double" w:sz="4" w:space="0" w:color="auto"/>
            </w:tcBorders>
            <w:vAlign w:val="center"/>
          </w:tcPr>
          <w:p w:rsidR="007008E4" w:rsidRPr="007008E4" w:rsidRDefault="007008E4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مناقشة أسئلة الفصل</w:t>
            </w:r>
          </w:p>
        </w:tc>
        <w:tc>
          <w:tcPr>
            <w:tcW w:w="2219" w:type="dxa"/>
            <w:vAlign w:val="center"/>
          </w:tcPr>
          <w:p w:rsidR="007008E4" w:rsidRPr="007008E4" w:rsidRDefault="007008E4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التمثيل البياني للحركة في بعد واحد</w:t>
            </w:r>
          </w:p>
        </w:tc>
        <w:tc>
          <w:tcPr>
            <w:tcW w:w="2219" w:type="dxa"/>
          </w:tcPr>
          <w:p w:rsidR="007008E4" w:rsidRPr="007008E4" w:rsidRDefault="007008E4" w:rsidP="00090A3F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JO"/>
              </w:rPr>
            </w:pPr>
            <w:r w:rsidRPr="007008E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  <w:t xml:space="preserve">معادلات الحركة </w:t>
            </w:r>
            <w:r w:rsidR="00090A3F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بتسارع ثابت</w:t>
            </w:r>
          </w:p>
        </w:tc>
        <w:tc>
          <w:tcPr>
            <w:tcW w:w="2219" w:type="dxa"/>
            <w:vAlign w:val="center"/>
          </w:tcPr>
          <w:p w:rsidR="007008E4" w:rsidRPr="007008E4" w:rsidRDefault="00090A3F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 w:rsidRPr="007008E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  <w:t xml:space="preserve">الحركة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في بعدين، المقذوفات</w:t>
            </w:r>
          </w:p>
        </w:tc>
        <w:tc>
          <w:tcPr>
            <w:tcW w:w="2012" w:type="dxa"/>
            <w:tcBorders>
              <w:right w:val="thinThickSmallGap" w:sz="24" w:space="0" w:color="auto"/>
            </w:tcBorders>
          </w:tcPr>
          <w:p w:rsidR="007008E4" w:rsidRPr="007808FC" w:rsidRDefault="007008E4" w:rsidP="00195CA0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</w:p>
          <w:p w:rsidR="00090A3F" w:rsidRPr="007808FC" w:rsidRDefault="00090A3F" w:rsidP="00090A3F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 w:rsidRPr="007808F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  <w:t>مناقشة أسئلة الفصل</w:t>
            </w:r>
          </w:p>
        </w:tc>
      </w:tr>
      <w:tr w:rsidR="000B4FA6" w:rsidRPr="007008E4" w:rsidTr="000B4FA6">
        <w:trPr>
          <w:trHeight w:val="988"/>
        </w:trPr>
        <w:tc>
          <w:tcPr>
            <w:tcW w:w="204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left w:val="double" w:sz="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012" w:type="dxa"/>
            <w:tcBorders>
              <w:right w:val="thinThickSmallGap" w:sz="2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0B4FA6" w:rsidRPr="007008E4" w:rsidTr="000B4FA6">
        <w:trPr>
          <w:trHeight w:val="988"/>
        </w:trPr>
        <w:tc>
          <w:tcPr>
            <w:tcW w:w="2042" w:type="dxa"/>
            <w:tcBorders>
              <w:left w:val="thickThinSmallGap" w:sz="24" w:space="0" w:color="auto"/>
              <w:bottom w:val="thickThinSmallGap" w:sz="24" w:space="0" w:color="auto"/>
              <w:right w:val="double" w:sz="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left w:val="double" w:sz="4" w:space="0" w:color="auto"/>
              <w:bottom w:val="thickThinSmallGap" w:sz="2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bottom w:val="thickThinSmallGap" w:sz="2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bottom w:val="thickThinSmallGap" w:sz="2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bottom w:val="thickThinSmallGap" w:sz="2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012" w:type="dxa"/>
            <w:tcBorders>
              <w:bottom w:val="thickThinSmallGap" w:sz="24" w:space="0" w:color="auto"/>
              <w:right w:val="thinThickSmallGap" w:sz="2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</w:tbl>
    <w:p w:rsidR="000B4FA6" w:rsidRPr="007008E4" w:rsidRDefault="000B4FA6" w:rsidP="000B4FA6">
      <w:pPr>
        <w:rPr>
          <w:rFonts w:cs="Times New Roman"/>
          <w:b/>
          <w:bCs/>
          <w:sz w:val="28"/>
          <w:szCs w:val="28"/>
          <w:rtl/>
          <w:lang w:bidi="ar-JO"/>
        </w:rPr>
      </w:pPr>
    </w:p>
    <w:p w:rsidR="000B4FA6" w:rsidRPr="007008E4" w:rsidRDefault="000B4FA6" w:rsidP="000B4FA6">
      <w:pPr>
        <w:rPr>
          <w:b/>
          <w:bCs/>
          <w:sz w:val="28"/>
          <w:szCs w:val="28"/>
          <w:lang w:bidi="ar-JO"/>
        </w:rPr>
      </w:pPr>
    </w:p>
    <w:p w:rsidR="000B4FA6" w:rsidRPr="007008E4" w:rsidRDefault="000B4FA6" w:rsidP="001C4385">
      <w:pPr>
        <w:rPr>
          <w:b/>
          <w:bCs/>
          <w:sz w:val="28"/>
          <w:szCs w:val="28"/>
          <w:rtl/>
          <w:lang w:bidi="ar-JO"/>
        </w:rPr>
      </w:pPr>
    </w:p>
    <w:p w:rsidR="000B4FA6" w:rsidRPr="007008E4" w:rsidRDefault="000B4FA6" w:rsidP="001C4385">
      <w:pPr>
        <w:rPr>
          <w:b/>
          <w:bCs/>
          <w:sz w:val="28"/>
          <w:szCs w:val="28"/>
          <w:rtl/>
          <w:lang w:bidi="ar-JO"/>
        </w:rPr>
      </w:pPr>
    </w:p>
    <w:p w:rsidR="000B4FA6" w:rsidRPr="007008E4" w:rsidRDefault="000B4FA6" w:rsidP="000B4FA6">
      <w:pPr>
        <w:pStyle w:val="a6"/>
        <w:ind w:left="90"/>
        <w:jc w:val="center"/>
        <w:rPr>
          <w:rFonts w:asciiTheme="majorBidi" w:hAnsiTheme="majorBidi" w:cstheme="majorBidi"/>
          <w:b/>
          <w:bCs/>
          <w:sz w:val="24"/>
          <w:szCs w:val="24"/>
          <w:lang w:bidi="ar-JO"/>
        </w:rPr>
      </w:pPr>
      <w:r w:rsidRPr="007008E4">
        <w:rPr>
          <w:rFonts w:cs="Times New Roman"/>
          <w:b/>
          <w:bCs/>
          <w:sz w:val="24"/>
          <w:szCs w:val="24"/>
          <w:rtl/>
          <w:lang w:bidi="ar-JO"/>
        </w:rPr>
        <w:t>اسم المعل</w:t>
      </w:r>
      <w:r w:rsidRPr="007008E4">
        <w:rPr>
          <w:rFonts w:cs="Times New Roman" w:hint="cs"/>
          <w:b/>
          <w:bCs/>
          <w:sz w:val="24"/>
          <w:szCs w:val="24"/>
          <w:rtl/>
          <w:lang w:bidi="ar-JO"/>
        </w:rPr>
        <w:t>مة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 xml:space="preserve"> :......</w:t>
      </w:r>
      <w:r w:rsidRPr="007008E4">
        <w:rPr>
          <w:rFonts w:cs="Times New Roman" w:hint="cs"/>
          <w:b/>
          <w:bCs/>
          <w:sz w:val="24"/>
          <w:szCs w:val="24"/>
          <w:rtl/>
          <w:lang w:bidi="ar-JO"/>
        </w:rPr>
        <w:t>بنان الســـلمان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 xml:space="preserve">.............. </w:t>
      </w:r>
      <w:r w:rsidRPr="007008E4">
        <w:rPr>
          <w:rFonts w:asciiTheme="majorBidi" w:hAnsiTheme="majorBidi" w:cstheme="majorBidi"/>
          <w:b/>
          <w:bCs/>
          <w:sz w:val="24"/>
          <w:szCs w:val="24"/>
          <w:lang w:bidi="ar-JO"/>
        </w:rPr>
        <w:t xml:space="preserve">                 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 xml:space="preserve">الصف </w:t>
      </w:r>
      <w:r w:rsidRPr="007008E4">
        <w:rPr>
          <w:rFonts w:cs="Times New Roman"/>
          <w:b/>
          <w:bCs/>
          <w:sz w:val="24"/>
          <w:szCs w:val="24"/>
          <w:lang w:bidi="ar-JO"/>
        </w:rPr>
        <w:t>: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>....</w:t>
      </w:r>
      <w:r w:rsidRPr="007008E4">
        <w:rPr>
          <w:rFonts w:cs="Times New Roman" w:hint="cs"/>
          <w:b/>
          <w:bCs/>
          <w:sz w:val="24"/>
          <w:szCs w:val="24"/>
          <w:rtl/>
          <w:lang w:bidi="ar-JO"/>
        </w:rPr>
        <w:t>الأول ث. العلمي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 xml:space="preserve">.......  </w:t>
      </w:r>
      <w:r w:rsidRPr="007008E4">
        <w:rPr>
          <w:rFonts w:asciiTheme="majorBidi" w:hAnsiTheme="majorBidi" w:cstheme="majorBidi"/>
          <w:b/>
          <w:bCs/>
          <w:sz w:val="24"/>
          <w:szCs w:val="24"/>
          <w:lang w:bidi="ar-JO"/>
        </w:rPr>
        <w:t xml:space="preserve">               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>المادة الدراسية : ....</w:t>
      </w:r>
      <w:r w:rsidRPr="007008E4">
        <w:rPr>
          <w:rFonts w:cs="Times New Roman" w:hint="cs"/>
          <w:b/>
          <w:bCs/>
          <w:sz w:val="24"/>
          <w:szCs w:val="24"/>
          <w:rtl/>
          <w:lang w:bidi="ar-JO"/>
        </w:rPr>
        <w:t>الفــــيزيـــاء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>.....</w:t>
      </w:r>
      <w:r w:rsidRPr="007008E4">
        <w:rPr>
          <w:rFonts w:asciiTheme="majorBidi" w:hAnsiTheme="majorBidi" w:cstheme="majorBidi"/>
          <w:b/>
          <w:bCs/>
          <w:sz w:val="24"/>
          <w:szCs w:val="24"/>
          <w:lang w:bidi="ar-JO"/>
        </w:rPr>
        <w:t>..................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>...........</w:t>
      </w:r>
    </w:p>
    <w:p w:rsidR="000B4FA6" w:rsidRPr="007008E4" w:rsidRDefault="000B4FA6" w:rsidP="000B4FA6">
      <w:pPr>
        <w:pStyle w:val="a6"/>
        <w:jc w:val="center"/>
        <w:rPr>
          <w:rFonts w:cs="Times New Roman"/>
          <w:b/>
          <w:bCs/>
          <w:sz w:val="24"/>
          <w:szCs w:val="24"/>
          <w:rtl/>
          <w:lang w:bidi="ar-JO"/>
        </w:rPr>
      </w:pPr>
      <w:r w:rsidRPr="007008E4">
        <w:rPr>
          <w:rFonts w:cs="Times New Roman"/>
          <w:b/>
          <w:bCs/>
          <w:sz w:val="24"/>
          <w:szCs w:val="24"/>
          <w:rtl/>
          <w:lang w:bidi="ar-JO"/>
        </w:rPr>
        <w:t>الفصل: ......</w:t>
      </w:r>
      <w:r w:rsidRPr="007008E4">
        <w:rPr>
          <w:rFonts w:cs="Times New Roman" w:hint="cs"/>
          <w:b/>
          <w:bCs/>
          <w:sz w:val="24"/>
          <w:szCs w:val="24"/>
          <w:rtl/>
          <w:lang w:bidi="ar-JO"/>
        </w:rPr>
        <w:t>الأول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 xml:space="preserve">............  العام الدراسي:    </w:t>
      </w:r>
      <w:r w:rsidRPr="007008E4">
        <w:rPr>
          <w:rFonts w:cs="Times New Roman" w:hint="cs"/>
          <w:b/>
          <w:bCs/>
          <w:sz w:val="24"/>
          <w:szCs w:val="24"/>
          <w:rtl/>
          <w:lang w:bidi="ar-JO"/>
        </w:rPr>
        <w:t xml:space="preserve">2016 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 xml:space="preserve">- </w:t>
      </w:r>
      <w:r w:rsidRPr="007008E4">
        <w:rPr>
          <w:rFonts w:cs="Times New Roman" w:hint="cs"/>
          <w:b/>
          <w:bCs/>
          <w:sz w:val="24"/>
          <w:szCs w:val="24"/>
          <w:rtl/>
          <w:lang w:bidi="ar-JO"/>
        </w:rPr>
        <w:t xml:space="preserve">2017 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>م</w:t>
      </w:r>
    </w:p>
    <w:tbl>
      <w:tblPr>
        <w:bidiVisual/>
        <w:tblW w:w="0" w:type="auto"/>
        <w:tblInd w:w="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2"/>
        <w:gridCol w:w="2219"/>
        <w:gridCol w:w="2219"/>
        <w:gridCol w:w="2219"/>
        <w:gridCol w:w="2219"/>
        <w:gridCol w:w="2012"/>
      </w:tblGrid>
      <w:tr w:rsidR="000B4FA6" w:rsidRPr="007008E4" w:rsidTr="000B4FA6">
        <w:trPr>
          <w:trHeight w:val="657"/>
        </w:trPr>
        <w:tc>
          <w:tcPr>
            <w:tcW w:w="2042" w:type="dxa"/>
            <w:tcBorders>
              <w:top w:val="thinThickSmallGap" w:sz="24" w:space="0" w:color="auto"/>
              <w:left w:val="thickThinSmallGap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B4FA6" w:rsidRPr="007008E4" w:rsidRDefault="000B4FA6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7008E4">
              <w:rPr>
                <w:rFonts w:cs="Times New Roman"/>
                <w:b/>
                <w:bCs/>
                <w:sz w:val="28"/>
                <w:szCs w:val="28"/>
                <w:rtl/>
              </w:rPr>
              <w:t>الشهر / الأسبوع</w:t>
            </w:r>
          </w:p>
        </w:tc>
        <w:tc>
          <w:tcPr>
            <w:tcW w:w="2219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B4FA6" w:rsidRPr="007008E4" w:rsidRDefault="000B4FA6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7008E4">
              <w:rPr>
                <w:rFonts w:cs="Times New Roman"/>
                <w:b/>
                <w:bCs/>
                <w:sz w:val="28"/>
                <w:szCs w:val="28"/>
                <w:rtl/>
              </w:rPr>
              <w:t>الأسبوع الأول</w:t>
            </w:r>
          </w:p>
        </w:tc>
        <w:tc>
          <w:tcPr>
            <w:tcW w:w="2219" w:type="dxa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0B4FA6" w:rsidRPr="007008E4" w:rsidRDefault="000B4FA6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7008E4">
              <w:rPr>
                <w:rFonts w:cs="Times New Roman"/>
                <w:b/>
                <w:bCs/>
                <w:sz w:val="28"/>
                <w:szCs w:val="28"/>
                <w:rtl/>
              </w:rPr>
              <w:t>الأسبوع الثاني</w:t>
            </w:r>
          </w:p>
        </w:tc>
        <w:tc>
          <w:tcPr>
            <w:tcW w:w="2219" w:type="dxa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0B4FA6" w:rsidRPr="007008E4" w:rsidRDefault="000B4FA6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7008E4">
              <w:rPr>
                <w:rFonts w:cs="Times New Roman"/>
                <w:b/>
                <w:bCs/>
                <w:sz w:val="28"/>
                <w:szCs w:val="28"/>
                <w:rtl/>
              </w:rPr>
              <w:t>الأسبوع الثالث</w:t>
            </w:r>
          </w:p>
        </w:tc>
        <w:tc>
          <w:tcPr>
            <w:tcW w:w="2219" w:type="dxa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0B4FA6" w:rsidRPr="007008E4" w:rsidRDefault="000B4FA6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7008E4">
              <w:rPr>
                <w:rFonts w:cs="Times New Roman"/>
                <w:b/>
                <w:bCs/>
                <w:sz w:val="28"/>
                <w:szCs w:val="28"/>
                <w:rtl/>
              </w:rPr>
              <w:t>الأسبوع الرابع</w:t>
            </w:r>
          </w:p>
        </w:tc>
        <w:tc>
          <w:tcPr>
            <w:tcW w:w="2012" w:type="dxa"/>
            <w:tcBorders>
              <w:top w:val="thinThick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0B4FA6" w:rsidRPr="007008E4" w:rsidRDefault="000B4FA6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7008E4">
              <w:rPr>
                <w:rFonts w:cs="Times New Roman"/>
                <w:b/>
                <w:bCs/>
                <w:sz w:val="28"/>
                <w:szCs w:val="28"/>
                <w:rtl/>
              </w:rPr>
              <w:t>الأسبوع الخامس</w:t>
            </w:r>
          </w:p>
        </w:tc>
      </w:tr>
      <w:tr w:rsidR="000B4FA6" w:rsidRPr="007008E4" w:rsidTr="000B4FA6">
        <w:trPr>
          <w:trHeight w:val="988"/>
        </w:trPr>
        <w:tc>
          <w:tcPr>
            <w:tcW w:w="2042" w:type="dxa"/>
            <w:tcBorders>
              <w:top w:val="double" w:sz="4" w:space="0" w:color="auto"/>
              <w:left w:val="thickThinSmallGap" w:sz="24" w:space="0" w:color="auto"/>
              <w:right w:val="double" w:sz="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  <w:r w:rsidRPr="007008E4">
              <w:rPr>
                <w:rFonts w:cs="Times New Roman" w:hint="cs"/>
                <w:b/>
                <w:bCs/>
                <w:sz w:val="28"/>
                <w:szCs w:val="28"/>
                <w:rtl/>
                <w:lang w:bidi="ar-JO"/>
              </w:rPr>
              <w:t>تشرين الثاني (11)</w:t>
            </w:r>
          </w:p>
        </w:tc>
        <w:tc>
          <w:tcPr>
            <w:tcW w:w="221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B4FA6" w:rsidRPr="007008E4" w:rsidRDefault="001505DF" w:rsidP="001505DF">
            <w:pPr>
              <w:jc w:val="center"/>
              <w:rPr>
                <w:b/>
                <w:bCs/>
                <w:sz w:val="32"/>
                <w:szCs w:val="32"/>
                <w:rtl/>
                <w:lang w:bidi="ar-JO"/>
              </w:rPr>
            </w:pP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1</w:t>
            </w:r>
            <w:r w:rsidR="000B4FA6"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 xml:space="preserve"> - </w:t>
            </w: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3</w:t>
            </w:r>
          </w:p>
        </w:tc>
        <w:tc>
          <w:tcPr>
            <w:tcW w:w="2219" w:type="dxa"/>
            <w:tcBorders>
              <w:top w:val="double" w:sz="4" w:space="0" w:color="auto"/>
            </w:tcBorders>
            <w:vAlign w:val="center"/>
          </w:tcPr>
          <w:p w:rsidR="000B4FA6" w:rsidRPr="007008E4" w:rsidRDefault="001505DF" w:rsidP="001505DF">
            <w:pPr>
              <w:jc w:val="center"/>
              <w:rPr>
                <w:b/>
                <w:bCs/>
                <w:sz w:val="32"/>
                <w:szCs w:val="32"/>
                <w:rtl/>
                <w:lang w:bidi="ar-JO"/>
              </w:rPr>
            </w:pP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6</w:t>
            </w:r>
            <w:r w:rsidR="000B4FA6"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 xml:space="preserve"> - </w:t>
            </w: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10</w:t>
            </w:r>
          </w:p>
        </w:tc>
        <w:tc>
          <w:tcPr>
            <w:tcW w:w="2219" w:type="dxa"/>
            <w:tcBorders>
              <w:top w:val="double" w:sz="4" w:space="0" w:color="auto"/>
            </w:tcBorders>
          </w:tcPr>
          <w:p w:rsidR="000B4FA6" w:rsidRPr="007008E4" w:rsidRDefault="000B4FA6" w:rsidP="001505DF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1505DF" w:rsidRPr="007008E4" w:rsidRDefault="001505DF" w:rsidP="001505DF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13 - 17</w:t>
            </w:r>
          </w:p>
        </w:tc>
        <w:tc>
          <w:tcPr>
            <w:tcW w:w="2219" w:type="dxa"/>
            <w:tcBorders>
              <w:top w:val="double" w:sz="4" w:space="0" w:color="auto"/>
            </w:tcBorders>
          </w:tcPr>
          <w:p w:rsidR="000B4FA6" w:rsidRPr="007008E4" w:rsidRDefault="000B4FA6" w:rsidP="001505DF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1505DF" w:rsidRPr="007008E4" w:rsidRDefault="001505DF" w:rsidP="001505DF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 xml:space="preserve">20 </w:t>
            </w:r>
            <w:r w:rsidRPr="007008E4">
              <w:rPr>
                <w:b/>
                <w:bCs/>
                <w:sz w:val="32"/>
                <w:szCs w:val="32"/>
                <w:rtl/>
                <w:lang w:bidi="ar-JO"/>
              </w:rPr>
              <w:t>–</w:t>
            </w: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 xml:space="preserve"> 24</w:t>
            </w:r>
          </w:p>
        </w:tc>
        <w:tc>
          <w:tcPr>
            <w:tcW w:w="2012" w:type="dxa"/>
            <w:tcBorders>
              <w:top w:val="double" w:sz="4" w:space="0" w:color="auto"/>
              <w:right w:val="thinThickSmallGap" w:sz="24" w:space="0" w:color="auto"/>
            </w:tcBorders>
          </w:tcPr>
          <w:p w:rsidR="000B4FA6" w:rsidRPr="007008E4" w:rsidRDefault="000B4FA6" w:rsidP="001505DF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1505DF" w:rsidRPr="007008E4" w:rsidRDefault="001505DF" w:rsidP="001505DF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27 - 30</w:t>
            </w:r>
          </w:p>
        </w:tc>
      </w:tr>
      <w:tr w:rsidR="00C34B42" w:rsidRPr="007008E4" w:rsidTr="00195CA0">
        <w:trPr>
          <w:trHeight w:val="988"/>
        </w:trPr>
        <w:tc>
          <w:tcPr>
            <w:tcW w:w="204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C34B42" w:rsidRPr="007008E4" w:rsidRDefault="00C34B42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left w:val="double" w:sz="4" w:space="0" w:color="auto"/>
            </w:tcBorders>
            <w:vAlign w:val="center"/>
          </w:tcPr>
          <w:p w:rsidR="00C34B42" w:rsidRPr="007008E4" w:rsidRDefault="00C34B42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القوة، أشكالها، محصلتها</w:t>
            </w:r>
          </w:p>
        </w:tc>
        <w:tc>
          <w:tcPr>
            <w:tcW w:w="2219" w:type="dxa"/>
            <w:vAlign w:val="center"/>
          </w:tcPr>
          <w:p w:rsidR="00C34B42" w:rsidRPr="007008E4" w:rsidRDefault="00C34B42" w:rsidP="00C34B42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القانون الثالث في الحركة لنيوتن</w:t>
            </w:r>
          </w:p>
        </w:tc>
        <w:tc>
          <w:tcPr>
            <w:tcW w:w="2219" w:type="dxa"/>
            <w:vAlign w:val="center"/>
          </w:tcPr>
          <w:p w:rsidR="00C34B42" w:rsidRPr="007008E4" w:rsidRDefault="00C34B42" w:rsidP="00C34B42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تطبيقات على قوانين نيوتن في الحركة</w:t>
            </w:r>
          </w:p>
        </w:tc>
        <w:tc>
          <w:tcPr>
            <w:tcW w:w="2219" w:type="dxa"/>
            <w:vAlign w:val="center"/>
          </w:tcPr>
          <w:p w:rsidR="00C34B42" w:rsidRPr="007008E4" w:rsidRDefault="00C34B42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الحركة الدائرية المنتظمة</w:t>
            </w:r>
          </w:p>
        </w:tc>
        <w:tc>
          <w:tcPr>
            <w:tcW w:w="2012" w:type="dxa"/>
            <w:tcBorders>
              <w:right w:val="thinThickSmallGap" w:sz="24" w:space="0" w:color="auto"/>
            </w:tcBorders>
          </w:tcPr>
          <w:p w:rsidR="00C34B42" w:rsidRDefault="00C34B42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C34B42" w:rsidRPr="007008E4" w:rsidRDefault="00C34B42" w:rsidP="00C34B42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cs="Times New Roman" w:hint="cs"/>
                <w:b/>
                <w:bCs/>
                <w:sz w:val="28"/>
                <w:szCs w:val="28"/>
                <w:rtl/>
                <w:lang w:bidi="ar-JO"/>
              </w:rPr>
              <w:t>قانون الجذب العام</w:t>
            </w:r>
          </w:p>
        </w:tc>
      </w:tr>
      <w:tr w:rsidR="00C34B42" w:rsidRPr="007008E4" w:rsidTr="00195CA0">
        <w:trPr>
          <w:trHeight w:val="988"/>
        </w:trPr>
        <w:tc>
          <w:tcPr>
            <w:tcW w:w="204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C34B42" w:rsidRPr="007008E4" w:rsidRDefault="00C34B42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left w:val="double" w:sz="4" w:space="0" w:color="auto"/>
            </w:tcBorders>
            <w:vAlign w:val="center"/>
          </w:tcPr>
          <w:p w:rsidR="00C34B42" w:rsidRPr="007008E4" w:rsidRDefault="00C34B42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القانون الأول في الحركة لنيوتن</w:t>
            </w:r>
          </w:p>
        </w:tc>
        <w:tc>
          <w:tcPr>
            <w:tcW w:w="2219" w:type="dxa"/>
            <w:vAlign w:val="center"/>
          </w:tcPr>
          <w:p w:rsidR="00C34B42" w:rsidRPr="007008E4" w:rsidRDefault="00C34B42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تطبيقات على قوانين نيوتن في الحركة</w:t>
            </w:r>
          </w:p>
        </w:tc>
        <w:tc>
          <w:tcPr>
            <w:tcW w:w="2219" w:type="dxa"/>
            <w:vAlign w:val="center"/>
          </w:tcPr>
          <w:p w:rsidR="00C34B42" w:rsidRPr="007008E4" w:rsidRDefault="00C34B42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تطبيقات على قوانين نيوتن في الحركة</w:t>
            </w:r>
          </w:p>
        </w:tc>
        <w:tc>
          <w:tcPr>
            <w:tcW w:w="2219" w:type="dxa"/>
            <w:vAlign w:val="center"/>
          </w:tcPr>
          <w:p w:rsidR="00C34B42" w:rsidRPr="007008E4" w:rsidRDefault="00C34B42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الحركة الدائرية المنتظمة</w:t>
            </w:r>
          </w:p>
        </w:tc>
        <w:tc>
          <w:tcPr>
            <w:tcW w:w="2012" w:type="dxa"/>
            <w:tcBorders>
              <w:right w:val="thinThickSmallGap" w:sz="24" w:space="0" w:color="auto"/>
            </w:tcBorders>
          </w:tcPr>
          <w:p w:rsidR="00C34B42" w:rsidRDefault="00C34B42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C34B42" w:rsidRPr="007008E4" w:rsidRDefault="00C34B42" w:rsidP="00C34B42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cs="Times New Roman" w:hint="cs"/>
                <w:b/>
                <w:bCs/>
                <w:sz w:val="28"/>
                <w:szCs w:val="28"/>
                <w:rtl/>
                <w:lang w:bidi="ar-JO"/>
              </w:rPr>
              <w:t>مناقشة أسئلة الفصل</w:t>
            </w:r>
          </w:p>
        </w:tc>
      </w:tr>
      <w:tr w:rsidR="00C34B42" w:rsidRPr="007008E4" w:rsidTr="00195CA0">
        <w:trPr>
          <w:trHeight w:val="988"/>
        </w:trPr>
        <w:tc>
          <w:tcPr>
            <w:tcW w:w="204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C34B42" w:rsidRPr="007008E4" w:rsidRDefault="00C34B42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left w:val="double" w:sz="4" w:space="0" w:color="auto"/>
            </w:tcBorders>
            <w:vAlign w:val="center"/>
          </w:tcPr>
          <w:p w:rsidR="00C34B42" w:rsidRPr="007008E4" w:rsidRDefault="00C34B42" w:rsidP="00C34B42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القانون الثاني في الحركة لنيوتن</w:t>
            </w:r>
          </w:p>
        </w:tc>
        <w:tc>
          <w:tcPr>
            <w:tcW w:w="2219" w:type="dxa"/>
            <w:vAlign w:val="center"/>
          </w:tcPr>
          <w:p w:rsidR="00C34B42" w:rsidRPr="007008E4" w:rsidRDefault="00C34B42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تطبيقات على قوانين نيوتن في الحركة</w:t>
            </w:r>
          </w:p>
        </w:tc>
        <w:tc>
          <w:tcPr>
            <w:tcW w:w="2219" w:type="dxa"/>
            <w:vAlign w:val="center"/>
          </w:tcPr>
          <w:p w:rsidR="00C34B42" w:rsidRPr="007008E4" w:rsidRDefault="00C34B42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تطبيقات على قوانين نيوتن في الحركة</w:t>
            </w:r>
          </w:p>
        </w:tc>
        <w:tc>
          <w:tcPr>
            <w:tcW w:w="2219" w:type="dxa"/>
            <w:vAlign w:val="center"/>
          </w:tcPr>
          <w:p w:rsidR="00C34B42" w:rsidRPr="007008E4" w:rsidRDefault="00C34B42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الحركة الدائرية المنتظمة</w:t>
            </w:r>
          </w:p>
        </w:tc>
        <w:tc>
          <w:tcPr>
            <w:tcW w:w="2012" w:type="dxa"/>
            <w:tcBorders>
              <w:right w:val="thinThickSmallGap" w:sz="24" w:space="0" w:color="auto"/>
            </w:tcBorders>
          </w:tcPr>
          <w:p w:rsidR="00C34B42" w:rsidRDefault="00C34B42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C34B42" w:rsidRPr="007008E4" w:rsidRDefault="00C34B42" w:rsidP="00C34B42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cs="Times New Roman" w:hint="cs"/>
                <w:b/>
                <w:bCs/>
                <w:sz w:val="28"/>
                <w:szCs w:val="28"/>
                <w:rtl/>
                <w:lang w:bidi="ar-JO"/>
              </w:rPr>
              <w:t>مناقشة أسئلة الفصل</w:t>
            </w:r>
          </w:p>
        </w:tc>
      </w:tr>
      <w:tr w:rsidR="000B4FA6" w:rsidRPr="007008E4" w:rsidTr="000B4FA6">
        <w:trPr>
          <w:trHeight w:val="988"/>
        </w:trPr>
        <w:tc>
          <w:tcPr>
            <w:tcW w:w="204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left w:val="double" w:sz="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012" w:type="dxa"/>
            <w:tcBorders>
              <w:right w:val="thinThickSmallGap" w:sz="2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0B4FA6" w:rsidRPr="007008E4" w:rsidTr="000B4FA6">
        <w:trPr>
          <w:trHeight w:val="988"/>
        </w:trPr>
        <w:tc>
          <w:tcPr>
            <w:tcW w:w="2042" w:type="dxa"/>
            <w:tcBorders>
              <w:left w:val="thickThinSmallGap" w:sz="24" w:space="0" w:color="auto"/>
              <w:bottom w:val="thickThinSmallGap" w:sz="24" w:space="0" w:color="auto"/>
              <w:right w:val="double" w:sz="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left w:val="double" w:sz="4" w:space="0" w:color="auto"/>
              <w:bottom w:val="thickThinSmallGap" w:sz="2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bottom w:val="thickThinSmallGap" w:sz="2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bottom w:val="thickThinSmallGap" w:sz="2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bottom w:val="thickThinSmallGap" w:sz="2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012" w:type="dxa"/>
            <w:tcBorders>
              <w:bottom w:val="thickThinSmallGap" w:sz="24" w:space="0" w:color="auto"/>
              <w:right w:val="thinThickSmallGap" w:sz="2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</w:tbl>
    <w:p w:rsidR="000B4FA6" w:rsidRPr="007008E4" w:rsidRDefault="000B4FA6" w:rsidP="000B4FA6">
      <w:pPr>
        <w:rPr>
          <w:rFonts w:cs="Times New Roman"/>
          <w:b/>
          <w:bCs/>
          <w:sz w:val="28"/>
          <w:szCs w:val="28"/>
          <w:rtl/>
          <w:lang w:bidi="ar-JO"/>
        </w:rPr>
      </w:pPr>
    </w:p>
    <w:p w:rsidR="000B4FA6" w:rsidRDefault="000B4FA6" w:rsidP="000B4FA6">
      <w:pPr>
        <w:rPr>
          <w:b/>
          <w:bCs/>
          <w:sz w:val="28"/>
          <w:szCs w:val="28"/>
          <w:rtl/>
          <w:lang w:bidi="ar-JO"/>
        </w:rPr>
      </w:pPr>
    </w:p>
    <w:p w:rsidR="00C34B42" w:rsidRPr="007008E4" w:rsidRDefault="00C34B42" w:rsidP="000B4FA6">
      <w:pPr>
        <w:rPr>
          <w:b/>
          <w:bCs/>
          <w:sz w:val="28"/>
          <w:szCs w:val="28"/>
          <w:lang w:bidi="ar-JO"/>
        </w:rPr>
      </w:pPr>
    </w:p>
    <w:p w:rsidR="000B4FA6" w:rsidRPr="007008E4" w:rsidRDefault="000B4FA6" w:rsidP="001C4385">
      <w:pPr>
        <w:rPr>
          <w:b/>
          <w:bCs/>
          <w:sz w:val="28"/>
          <w:szCs w:val="28"/>
          <w:rtl/>
          <w:lang w:bidi="ar-JO"/>
        </w:rPr>
      </w:pPr>
    </w:p>
    <w:p w:rsidR="000B4FA6" w:rsidRPr="007008E4" w:rsidRDefault="000B4FA6" w:rsidP="000B4FA6">
      <w:pPr>
        <w:pStyle w:val="a6"/>
        <w:ind w:left="90"/>
        <w:jc w:val="center"/>
        <w:rPr>
          <w:rFonts w:asciiTheme="majorBidi" w:hAnsiTheme="majorBidi" w:cstheme="majorBidi"/>
          <w:b/>
          <w:bCs/>
          <w:sz w:val="24"/>
          <w:szCs w:val="24"/>
          <w:lang w:bidi="ar-JO"/>
        </w:rPr>
      </w:pPr>
      <w:r w:rsidRPr="007008E4">
        <w:rPr>
          <w:rFonts w:cs="Times New Roman"/>
          <w:b/>
          <w:bCs/>
          <w:sz w:val="24"/>
          <w:szCs w:val="24"/>
          <w:rtl/>
          <w:lang w:bidi="ar-JO"/>
        </w:rPr>
        <w:t>اسم المعل</w:t>
      </w:r>
      <w:r w:rsidRPr="007008E4">
        <w:rPr>
          <w:rFonts w:cs="Times New Roman" w:hint="cs"/>
          <w:b/>
          <w:bCs/>
          <w:sz w:val="24"/>
          <w:szCs w:val="24"/>
          <w:rtl/>
          <w:lang w:bidi="ar-JO"/>
        </w:rPr>
        <w:t>مة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 xml:space="preserve"> :......</w:t>
      </w:r>
      <w:r w:rsidRPr="007008E4">
        <w:rPr>
          <w:rFonts w:cs="Times New Roman" w:hint="cs"/>
          <w:b/>
          <w:bCs/>
          <w:sz w:val="24"/>
          <w:szCs w:val="24"/>
          <w:rtl/>
          <w:lang w:bidi="ar-JO"/>
        </w:rPr>
        <w:t>بنان الســـلمان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 xml:space="preserve">.............. </w:t>
      </w:r>
      <w:r w:rsidRPr="007008E4">
        <w:rPr>
          <w:rFonts w:asciiTheme="majorBidi" w:hAnsiTheme="majorBidi" w:cstheme="majorBidi"/>
          <w:b/>
          <w:bCs/>
          <w:sz w:val="24"/>
          <w:szCs w:val="24"/>
          <w:lang w:bidi="ar-JO"/>
        </w:rPr>
        <w:t xml:space="preserve">                 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 xml:space="preserve">الصف </w:t>
      </w:r>
      <w:r w:rsidRPr="007008E4">
        <w:rPr>
          <w:rFonts w:cs="Times New Roman"/>
          <w:b/>
          <w:bCs/>
          <w:sz w:val="24"/>
          <w:szCs w:val="24"/>
          <w:lang w:bidi="ar-JO"/>
        </w:rPr>
        <w:t>: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>....</w:t>
      </w:r>
      <w:r w:rsidRPr="007008E4">
        <w:rPr>
          <w:rFonts w:cs="Times New Roman" w:hint="cs"/>
          <w:b/>
          <w:bCs/>
          <w:sz w:val="24"/>
          <w:szCs w:val="24"/>
          <w:rtl/>
          <w:lang w:bidi="ar-JO"/>
        </w:rPr>
        <w:t>الأول ث. العلمي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 xml:space="preserve">.......  </w:t>
      </w:r>
      <w:r w:rsidRPr="007008E4">
        <w:rPr>
          <w:rFonts w:asciiTheme="majorBidi" w:hAnsiTheme="majorBidi" w:cstheme="majorBidi"/>
          <w:b/>
          <w:bCs/>
          <w:sz w:val="24"/>
          <w:szCs w:val="24"/>
          <w:lang w:bidi="ar-JO"/>
        </w:rPr>
        <w:t xml:space="preserve">               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>المادة الدراسية : ....</w:t>
      </w:r>
      <w:r w:rsidRPr="007008E4">
        <w:rPr>
          <w:rFonts w:cs="Times New Roman" w:hint="cs"/>
          <w:b/>
          <w:bCs/>
          <w:sz w:val="24"/>
          <w:szCs w:val="24"/>
          <w:rtl/>
          <w:lang w:bidi="ar-JO"/>
        </w:rPr>
        <w:t>الفــــيزيـــاء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>.....</w:t>
      </w:r>
      <w:r w:rsidRPr="007008E4">
        <w:rPr>
          <w:rFonts w:asciiTheme="majorBidi" w:hAnsiTheme="majorBidi" w:cstheme="majorBidi"/>
          <w:b/>
          <w:bCs/>
          <w:sz w:val="24"/>
          <w:szCs w:val="24"/>
          <w:lang w:bidi="ar-JO"/>
        </w:rPr>
        <w:t>..................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>...........</w:t>
      </w:r>
    </w:p>
    <w:p w:rsidR="000B4FA6" w:rsidRPr="007008E4" w:rsidRDefault="000B4FA6" w:rsidP="000B4FA6">
      <w:pPr>
        <w:pStyle w:val="a6"/>
        <w:jc w:val="center"/>
        <w:rPr>
          <w:rFonts w:cs="Times New Roman"/>
          <w:b/>
          <w:bCs/>
          <w:sz w:val="24"/>
          <w:szCs w:val="24"/>
          <w:rtl/>
          <w:lang w:bidi="ar-JO"/>
        </w:rPr>
      </w:pPr>
      <w:r w:rsidRPr="007008E4">
        <w:rPr>
          <w:rFonts w:cs="Times New Roman"/>
          <w:b/>
          <w:bCs/>
          <w:sz w:val="24"/>
          <w:szCs w:val="24"/>
          <w:rtl/>
          <w:lang w:bidi="ar-JO"/>
        </w:rPr>
        <w:t>الفصل: ......</w:t>
      </w:r>
      <w:r w:rsidRPr="007008E4">
        <w:rPr>
          <w:rFonts w:cs="Times New Roman" w:hint="cs"/>
          <w:b/>
          <w:bCs/>
          <w:sz w:val="24"/>
          <w:szCs w:val="24"/>
          <w:rtl/>
          <w:lang w:bidi="ar-JO"/>
        </w:rPr>
        <w:t>الأول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 xml:space="preserve">............  العام الدراسي:    </w:t>
      </w:r>
      <w:r w:rsidRPr="007008E4">
        <w:rPr>
          <w:rFonts w:cs="Times New Roman" w:hint="cs"/>
          <w:b/>
          <w:bCs/>
          <w:sz w:val="24"/>
          <w:szCs w:val="24"/>
          <w:rtl/>
          <w:lang w:bidi="ar-JO"/>
        </w:rPr>
        <w:t xml:space="preserve">2016 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 xml:space="preserve">- </w:t>
      </w:r>
      <w:r w:rsidRPr="007008E4">
        <w:rPr>
          <w:rFonts w:cs="Times New Roman" w:hint="cs"/>
          <w:b/>
          <w:bCs/>
          <w:sz w:val="24"/>
          <w:szCs w:val="24"/>
          <w:rtl/>
          <w:lang w:bidi="ar-JO"/>
        </w:rPr>
        <w:t xml:space="preserve">2017 </w:t>
      </w:r>
      <w:r w:rsidRPr="007008E4">
        <w:rPr>
          <w:rFonts w:cs="Times New Roman"/>
          <w:b/>
          <w:bCs/>
          <w:sz w:val="24"/>
          <w:szCs w:val="24"/>
          <w:rtl/>
          <w:lang w:bidi="ar-JO"/>
        </w:rPr>
        <w:t>م</w:t>
      </w:r>
    </w:p>
    <w:tbl>
      <w:tblPr>
        <w:bidiVisual/>
        <w:tblW w:w="0" w:type="auto"/>
        <w:tblInd w:w="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2"/>
        <w:gridCol w:w="2219"/>
        <w:gridCol w:w="2219"/>
        <w:gridCol w:w="2219"/>
        <w:gridCol w:w="2219"/>
        <w:gridCol w:w="2012"/>
      </w:tblGrid>
      <w:tr w:rsidR="000B4FA6" w:rsidRPr="007008E4" w:rsidTr="000B4FA6">
        <w:trPr>
          <w:trHeight w:val="657"/>
        </w:trPr>
        <w:tc>
          <w:tcPr>
            <w:tcW w:w="2042" w:type="dxa"/>
            <w:tcBorders>
              <w:top w:val="thinThickSmallGap" w:sz="24" w:space="0" w:color="auto"/>
              <w:left w:val="thickThinSmallGap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B4FA6" w:rsidRPr="007008E4" w:rsidRDefault="000B4FA6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7008E4">
              <w:rPr>
                <w:rFonts w:cs="Times New Roman"/>
                <w:b/>
                <w:bCs/>
                <w:sz w:val="28"/>
                <w:szCs w:val="28"/>
                <w:rtl/>
              </w:rPr>
              <w:t>الشهر / الأسبوع</w:t>
            </w:r>
          </w:p>
        </w:tc>
        <w:tc>
          <w:tcPr>
            <w:tcW w:w="2219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B4FA6" w:rsidRPr="007008E4" w:rsidRDefault="000B4FA6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7008E4">
              <w:rPr>
                <w:rFonts w:cs="Times New Roman"/>
                <w:b/>
                <w:bCs/>
                <w:sz w:val="28"/>
                <w:szCs w:val="28"/>
                <w:rtl/>
              </w:rPr>
              <w:t>الأسبوع الأول</w:t>
            </w:r>
          </w:p>
        </w:tc>
        <w:tc>
          <w:tcPr>
            <w:tcW w:w="2219" w:type="dxa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0B4FA6" w:rsidRPr="007008E4" w:rsidRDefault="000B4FA6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7008E4">
              <w:rPr>
                <w:rFonts w:cs="Times New Roman"/>
                <w:b/>
                <w:bCs/>
                <w:sz w:val="28"/>
                <w:szCs w:val="28"/>
                <w:rtl/>
              </w:rPr>
              <w:t>الأسبوع الثاني</w:t>
            </w:r>
          </w:p>
        </w:tc>
        <w:tc>
          <w:tcPr>
            <w:tcW w:w="2219" w:type="dxa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0B4FA6" w:rsidRPr="007008E4" w:rsidRDefault="000B4FA6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7008E4">
              <w:rPr>
                <w:rFonts w:cs="Times New Roman"/>
                <w:b/>
                <w:bCs/>
                <w:sz w:val="28"/>
                <w:szCs w:val="28"/>
                <w:rtl/>
              </w:rPr>
              <w:t>الأسبوع الثالث</w:t>
            </w:r>
          </w:p>
        </w:tc>
        <w:tc>
          <w:tcPr>
            <w:tcW w:w="2219" w:type="dxa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0B4FA6" w:rsidRPr="007008E4" w:rsidRDefault="000B4FA6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7008E4">
              <w:rPr>
                <w:rFonts w:cs="Times New Roman"/>
                <w:b/>
                <w:bCs/>
                <w:sz w:val="28"/>
                <w:szCs w:val="28"/>
                <w:rtl/>
              </w:rPr>
              <w:t>الأسبوع الرابع</w:t>
            </w:r>
          </w:p>
        </w:tc>
        <w:tc>
          <w:tcPr>
            <w:tcW w:w="2012" w:type="dxa"/>
            <w:tcBorders>
              <w:top w:val="thinThick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0B4FA6" w:rsidRPr="007008E4" w:rsidRDefault="000B4FA6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</w:rPr>
            </w:pPr>
            <w:r w:rsidRPr="007008E4">
              <w:rPr>
                <w:rFonts w:cs="Times New Roman"/>
                <w:b/>
                <w:bCs/>
                <w:sz w:val="28"/>
                <w:szCs w:val="28"/>
                <w:rtl/>
              </w:rPr>
              <w:t>الأسبوع الخامس</w:t>
            </w:r>
          </w:p>
        </w:tc>
      </w:tr>
      <w:tr w:rsidR="005B5D90" w:rsidRPr="007008E4" w:rsidTr="000B4FA6">
        <w:trPr>
          <w:trHeight w:val="988"/>
        </w:trPr>
        <w:tc>
          <w:tcPr>
            <w:tcW w:w="2042" w:type="dxa"/>
            <w:tcBorders>
              <w:top w:val="double" w:sz="4" w:space="0" w:color="auto"/>
              <w:left w:val="thickThinSmallGap" w:sz="24" w:space="0" w:color="auto"/>
              <w:right w:val="double" w:sz="4" w:space="0" w:color="auto"/>
            </w:tcBorders>
          </w:tcPr>
          <w:p w:rsidR="005B5D90" w:rsidRPr="007008E4" w:rsidRDefault="005B5D90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5B5D90" w:rsidRPr="007008E4" w:rsidRDefault="005B5D90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  <w:r w:rsidRPr="007008E4">
              <w:rPr>
                <w:rFonts w:cs="Times New Roman" w:hint="cs"/>
                <w:b/>
                <w:bCs/>
                <w:sz w:val="28"/>
                <w:szCs w:val="28"/>
                <w:rtl/>
                <w:lang w:bidi="ar-JO"/>
              </w:rPr>
              <w:t>كانون الأول (12)</w:t>
            </w:r>
          </w:p>
        </w:tc>
        <w:tc>
          <w:tcPr>
            <w:tcW w:w="221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B5D90" w:rsidRPr="007008E4" w:rsidRDefault="005B5D90" w:rsidP="005B5D90">
            <w:pPr>
              <w:jc w:val="center"/>
              <w:rPr>
                <w:b/>
                <w:bCs/>
                <w:sz w:val="32"/>
                <w:szCs w:val="32"/>
                <w:rtl/>
                <w:lang w:bidi="ar-JO"/>
              </w:rPr>
            </w:pP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1 - 1</w:t>
            </w:r>
          </w:p>
        </w:tc>
        <w:tc>
          <w:tcPr>
            <w:tcW w:w="2219" w:type="dxa"/>
            <w:tcBorders>
              <w:top w:val="double" w:sz="4" w:space="0" w:color="auto"/>
            </w:tcBorders>
            <w:vAlign w:val="center"/>
          </w:tcPr>
          <w:p w:rsidR="005B5D90" w:rsidRPr="007008E4" w:rsidRDefault="005B5D90" w:rsidP="005B5D90">
            <w:pPr>
              <w:jc w:val="center"/>
              <w:rPr>
                <w:b/>
                <w:bCs/>
                <w:sz w:val="32"/>
                <w:szCs w:val="32"/>
                <w:rtl/>
                <w:lang w:bidi="ar-JO"/>
              </w:rPr>
            </w:pP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4 - 8</w:t>
            </w:r>
          </w:p>
        </w:tc>
        <w:tc>
          <w:tcPr>
            <w:tcW w:w="2219" w:type="dxa"/>
            <w:tcBorders>
              <w:top w:val="double" w:sz="4" w:space="0" w:color="auto"/>
            </w:tcBorders>
          </w:tcPr>
          <w:p w:rsidR="005B5D90" w:rsidRPr="007008E4" w:rsidRDefault="005B5D90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5B5D90" w:rsidRPr="007008E4" w:rsidRDefault="005B5D90" w:rsidP="005B5D9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11 - 15</w:t>
            </w:r>
          </w:p>
        </w:tc>
        <w:tc>
          <w:tcPr>
            <w:tcW w:w="2219" w:type="dxa"/>
            <w:tcBorders>
              <w:top w:val="double" w:sz="4" w:space="0" w:color="auto"/>
            </w:tcBorders>
          </w:tcPr>
          <w:p w:rsidR="005B5D90" w:rsidRPr="007008E4" w:rsidRDefault="005B5D90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5B5D90" w:rsidRPr="007008E4" w:rsidRDefault="005B5D90" w:rsidP="005B5D9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 xml:space="preserve">18 </w:t>
            </w:r>
            <w:r w:rsidRPr="007008E4">
              <w:rPr>
                <w:b/>
                <w:bCs/>
                <w:sz w:val="32"/>
                <w:szCs w:val="32"/>
                <w:rtl/>
                <w:lang w:bidi="ar-JO"/>
              </w:rPr>
              <w:t>–</w:t>
            </w: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 xml:space="preserve"> 22</w:t>
            </w:r>
          </w:p>
        </w:tc>
        <w:tc>
          <w:tcPr>
            <w:tcW w:w="2012" w:type="dxa"/>
            <w:tcBorders>
              <w:top w:val="double" w:sz="4" w:space="0" w:color="auto"/>
              <w:right w:val="thinThickSmallGap" w:sz="24" w:space="0" w:color="auto"/>
            </w:tcBorders>
          </w:tcPr>
          <w:p w:rsidR="005B5D90" w:rsidRPr="007008E4" w:rsidRDefault="005B5D90" w:rsidP="00195CA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5B5D90" w:rsidRPr="007008E4" w:rsidRDefault="005B5D90" w:rsidP="005B5D9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  <w:r w:rsidRPr="007008E4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>25 - 29</w:t>
            </w:r>
          </w:p>
        </w:tc>
      </w:tr>
      <w:tr w:rsidR="000B4FA6" w:rsidRPr="007008E4" w:rsidTr="000B4FA6">
        <w:trPr>
          <w:trHeight w:val="988"/>
        </w:trPr>
        <w:tc>
          <w:tcPr>
            <w:tcW w:w="204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left w:val="double" w:sz="4" w:space="0" w:color="auto"/>
            </w:tcBorders>
            <w:vAlign w:val="center"/>
          </w:tcPr>
          <w:p w:rsidR="000B4FA6" w:rsidRPr="007008E4" w:rsidRDefault="001548C0" w:rsidP="00195CA0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شغل قوة ثابتة</w:t>
            </w:r>
          </w:p>
        </w:tc>
        <w:tc>
          <w:tcPr>
            <w:tcW w:w="2219" w:type="dxa"/>
          </w:tcPr>
          <w:p w:rsidR="000B4FA6" w:rsidRPr="007008E4" w:rsidRDefault="000B4FA6" w:rsidP="00195CA0">
            <w:pPr>
              <w:jc w:val="center"/>
              <w:rPr>
                <w:rtl/>
              </w:rPr>
            </w:pPr>
          </w:p>
          <w:p w:rsidR="000B4FA6" w:rsidRPr="007008E4" w:rsidRDefault="001548C0" w:rsidP="00195CA0">
            <w:pPr>
              <w:jc w:val="center"/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الطاقة الحركية، والطاقة الكامنة</w:t>
            </w:r>
          </w:p>
        </w:tc>
        <w:tc>
          <w:tcPr>
            <w:tcW w:w="2219" w:type="dxa"/>
          </w:tcPr>
          <w:p w:rsidR="000B4FA6" w:rsidRPr="007008E4" w:rsidRDefault="000B4FA6" w:rsidP="00195CA0">
            <w:pPr>
              <w:jc w:val="center"/>
              <w:rPr>
                <w:rtl/>
              </w:rPr>
            </w:pPr>
          </w:p>
          <w:p w:rsidR="000B4FA6" w:rsidRPr="007008E4" w:rsidRDefault="001548C0" w:rsidP="00195CA0">
            <w:pPr>
              <w:jc w:val="center"/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القدرة</w:t>
            </w:r>
          </w:p>
        </w:tc>
        <w:tc>
          <w:tcPr>
            <w:tcW w:w="2219" w:type="dxa"/>
          </w:tcPr>
          <w:p w:rsidR="000B4FA6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1548C0" w:rsidRPr="007008E4" w:rsidRDefault="001548C0" w:rsidP="001548C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 xml:space="preserve">حفظ </w:t>
            </w:r>
            <w:r w:rsidRPr="007008E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  <w:t>الطاقة الميكانيكية</w:t>
            </w:r>
          </w:p>
        </w:tc>
        <w:tc>
          <w:tcPr>
            <w:tcW w:w="2012" w:type="dxa"/>
            <w:tcBorders>
              <w:right w:val="thinThickSmallGap" w:sz="24" w:space="0" w:color="auto"/>
            </w:tcBorders>
          </w:tcPr>
          <w:p w:rsidR="000B4FA6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6C5E01" w:rsidRPr="007008E4" w:rsidRDefault="006C5E01" w:rsidP="006C5E01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cs="Times New Roman" w:hint="cs"/>
                <w:b/>
                <w:bCs/>
                <w:sz w:val="28"/>
                <w:szCs w:val="28"/>
                <w:rtl/>
                <w:lang w:bidi="ar-JO"/>
              </w:rPr>
              <w:t>[إجازة رسمية]</w:t>
            </w:r>
          </w:p>
        </w:tc>
      </w:tr>
      <w:tr w:rsidR="000B4FA6" w:rsidRPr="007008E4" w:rsidTr="000B4FA6">
        <w:trPr>
          <w:trHeight w:val="988"/>
        </w:trPr>
        <w:tc>
          <w:tcPr>
            <w:tcW w:w="204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left w:val="double" w:sz="4" w:space="0" w:color="auto"/>
            </w:tcBorders>
            <w:vAlign w:val="center"/>
          </w:tcPr>
          <w:p w:rsidR="000B4FA6" w:rsidRPr="007008E4" w:rsidRDefault="001548C0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شغل قوة متغيرة</w:t>
            </w:r>
            <w:r w:rsidR="000B4FA6" w:rsidRPr="007008E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  <w:t xml:space="preserve"> </w:t>
            </w:r>
          </w:p>
        </w:tc>
        <w:tc>
          <w:tcPr>
            <w:tcW w:w="2219" w:type="dxa"/>
            <w:vAlign w:val="center"/>
          </w:tcPr>
          <w:p w:rsidR="000B4FA6" w:rsidRPr="007008E4" w:rsidRDefault="001548C0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 xml:space="preserve">مبرهنة (الشغل 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  <w:t>–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 xml:space="preserve"> الطاقة الحركية)</w:t>
            </w:r>
            <w:r w:rsidR="000B4FA6" w:rsidRPr="007008E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  <w:t xml:space="preserve"> </w:t>
            </w:r>
          </w:p>
        </w:tc>
        <w:tc>
          <w:tcPr>
            <w:tcW w:w="2219" w:type="dxa"/>
          </w:tcPr>
          <w:p w:rsidR="001548C0" w:rsidRDefault="001548C0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</w:p>
          <w:p w:rsidR="000B4FA6" w:rsidRPr="007008E4" w:rsidRDefault="001548C0" w:rsidP="00195CA0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 xml:space="preserve">حفظ </w:t>
            </w:r>
            <w:r w:rsidRPr="007008E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  <w:t>الطاقة الميكانيكية</w:t>
            </w:r>
          </w:p>
        </w:tc>
        <w:tc>
          <w:tcPr>
            <w:tcW w:w="2219" w:type="dxa"/>
          </w:tcPr>
          <w:p w:rsidR="000B4FA6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1548C0" w:rsidRPr="007008E4" w:rsidRDefault="001548C0" w:rsidP="001548C0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مناقشة أسئلة الفصل</w:t>
            </w:r>
          </w:p>
        </w:tc>
        <w:tc>
          <w:tcPr>
            <w:tcW w:w="2012" w:type="dxa"/>
            <w:tcBorders>
              <w:right w:val="thinThickSmallGap" w:sz="24" w:space="0" w:color="auto"/>
            </w:tcBorders>
          </w:tcPr>
          <w:p w:rsidR="000B4FA6" w:rsidRDefault="000B4FA6" w:rsidP="004C7AC4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4C7AC4" w:rsidRPr="007008E4" w:rsidRDefault="004C7AC4" w:rsidP="004C7AC4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cs="Times New Roman" w:hint="cs"/>
                <w:b/>
                <w:bCs/>
                <w:sz w:val="28"/>
                <w:szCs w:val="28"/>
                <w:rtl/>
                <w:lang w:bidi="ar-JO"/>
              </w:rPr>
              <w:t>مراجعة</w:t>
            </w:r>
          </w:p>
        </w:tc>
      </w:tr>
      <w:tr w:rsidR="000B4FA6" w:rsidRPr="007008E4" w:rsidTr="000B4FA6">
        <w:trPr>
          <w:trHeight w:val="988"/>
        </w:trPr>
        <w:tc>
          <w:tcPr>
            <w:tcW w:w="204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left w:val="double" w:sz="4" w:space="0" w:color="auto"/>
            </w:tcBorders>
            <w:vAlign w:val="center"/>
          </w:tcPr>
          <w:p w:rsidR="000B4FA6" w:rsidRPr="007008E4" w:rsidRDefault="001548C0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شغل القوة المتغيرة في النابض</w:t>
            </w:r>
          </w:p>
        </w:tc>
        <w:tc>
          <w:tcPr>
            <w:tcW w:w="2219" w:type="dxa"/>
          </w:tcPr>
          <w:p w:rsidR="000B4FA6" w:rsidRPr="007008E4" w:rsidRDefault="001548C0" w:rsidP="001548C0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 xml:space="preserve">مبرهنة (الشغل 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  <w:t>–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 xml:space="preserve"> الطاقة الحركية)</w:t>
            </w:r>
          </w:p>
        </w:tc>
        <w:tc>
          <w:tcPr>
            <w:tcW w:w="2219" w:type="dxa"/>
          </w:tcPr>
          <w:p w:rsidR="001548C0" w:rsidRDefault="001548C0" w:rsidP="00195CA0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</w:pPr>
          </w:p>
          <w:p w:rsidR="000B4FA6" w:rsidRPr="007008E4" w:rsidRDefault="001548C0" w:rsidP="00195CA0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 xml:space="preserve">حفظ </w:t>
            </w:r>
            <w:r w:rsidRPr="007008E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JO"/>
              </w:rPr>
              <w:t>الطاقة الميكانيكية</w:t>
            </w:r>
          </w:p>
        </w:tc>
        <w:tc>
          <w:tcPr>
            <w:tcW w:w="2219" w:type="dxa"/>
          </w:tcPr>
          <w:p w:rsidR="000B4FA6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1548C0" w:rsidRPr="001548C0" w:rsidRDefault="001548C0" w:rsidP="001548C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مناقشة أسئلة الفصل</w:t>
            </w:r>
          </w:p>
        </w:tc>
        <w:tc>
          <w:tcPr>
            <w:tcW w:w="2012" w:type="dxa"/>
            <w:tcBorders>
              <w:right w:val="thinThickSmallGap" w:sz="24" w:space="0" w:color="auto"/>
            </w:tcBorders>
          </w:tcPr>
          <w:p w:rsidR="004C7AC4" w:rsidRDefault="004C7AC4" w:rsidP="004C7AC4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  <w:p w:rsidR="000B4FA6" w:rsidRPr="007008E4" w:rsidRDefault="004C7AC4" w:rsidP="004C7AC4">
            <w:pP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cs="Times New Roman" w:hint="cs"/>
                <w:b/>
                <w:bCs/>
                <w:sz w:val="28"/>
                <w:szCs w:val="28"/>
                <w:rtl/>
                <w:lang w:bidi="ar-JO"/>
              </w:rPr>
              <w:t>مراجعة</w:t>
            </w:r>
          </w:p>
        </w:tc>
      </w:tr>
      <w:tr w:rsidR="000B4FA6" w:rsidRPr="007008E4" w:rsidTr="000B4FA6">
        <w:trPr>
          <w:trHeight w:val="988"/>
        </w:trPr>
        <w:tc>
          <w:tcPr>
            <w:tcW w:w="204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left w:val="double" w:sz="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012" w:type="dxa"/>
            <w:tcBorders>
              <w:right w:val="thinThickSmallGap" w:sz="2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0B4FA6" w:rsidRPr="007008E4" w:rsidTr="000B4FA6">
        <w:trPr>
          <w:trHeight w:val="988"/>
        </w:trPr>
        <w:tc>
          <w:tcPr>
            <w:tcW w:w="2042" w:type="dxa"/>
            <w:tcBorders>
              <w:left w:val="thickThinSmallGap" w:sz="24" w:space="0" w:color="auto"/>
              <w:bottom w:val="thickThinSmallGap" w:sz="24" w:space="0" w:color="auto"/>
              <w:right w:val="double" w:sz="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left w:val="double" w:sz="4" w:space="0" w:color="auto"/>
              <w:bottom w:val="thickThinSmallGap" w:sz="2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bottom w:val="thickThinSmallGap" w:sz="2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bottom w:val="thickThinSmallGap" w:sz="2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19" w:type="dxa"/>
            <w:tcBorders>
              <w:bottom w:val="thickThinSmallGap" w:sz="2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012" w:type="dxa"/>
            <w:tcBorders>
              <w:bottom w:val="thickThinSmallGap" w:sz="24" w:space="0" w:color="auto"/>
              <w:right w:val="thinThickSmallGap" w:sz="24" w:space="0" w:color="auto"/>
            </w:tcBorders>
          </w:tcPr>
          <w:p w:rsidR="000B4FA6" w:rsidRPr="007008E4" w:rsidRDefault="000B4FA6" w:rsidP="00195CA0">
            <w:pPr>
              <w:rPr>
                <w:rFonts w:cs="Times New Roman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</w:tbl>
    <w:p w:rsidR="000B4FA6" w:rsidRPr="007008E4" w:rsidRDefault="000B4FA6" w:rsidP="000B4FA6">
      <w:pPr>
        <w:rPr>
          <w:rFonts w:cs="Times New Roman"/>
          <w:b/>
          <w:bCs/>
          <w:sz w:val="28"/>
          <w:szCs w:val="28"/>
          <w:rtl/>
          <w:lang w:bidi="ar-JO"/>
        </w:rPr>
      </w:pPr>
    </w:p>
    <w:p w:rsidR="000B196A" w:rsidRPr="007008E4" w:rsidRDefault="00FD1446" w:rsidP="00B70DDD">
      <w:pPr>
        <w:tabs>
          <w:tab w:val="left" w:pos="11571"/>
        </w:tabs>
        <w:ind w:left="-162"/>
        <w:rPr>
          <w:rFonts w:cs="Simplified Arabic"/>
          <w:b/>
          <w:bCs/>
          <w:color w:val="000080"/>
          <w:sz w:val="16"/>
          <w:szCs w:val="16"/>
        </w:rPr>
      </w:pPr>
      <w:r w:rsidRPr="007008E4">
        <w:rPr>
          <w:rFonts w:cs="Simplified Arabic"/>
          <w:b/>
          <w:bCs/>
          <w:color w:val="000080"/>
          <w:sz w:val="16"/>
          <w:szCs w:val="16"/>
          <w:rtl/>
        </w:rPr>
        <w:tab/>
      </w:r>
    </w:p>
    <w:sectPr w:rsidR="000B196A" w:rsidRPr="007008E4" w:rsidSect="00195CA0">
      <w:footerReference w:type="default" r:id="rId7"/>
      <w:pgSz w:w="15840" w:h="12240" w:orient="landscape"/>
      <w:pgMar w:top="270" w:right="1440" w:bottom="1800" w:left="1440" w:header="720" w:footer="12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3C3" w:rsidRDefault="004F53C3" w:rsidP="001C4385">
      <w:r>
        <w:separator/>
      </w:r>
    </w:p>
  </w:endnote>
  <w:endnote w:type="continuationSeparator" w:id="1">
    <w:p w:rsidR="004F53C3" w:rsidRDefault="004F53C3" w:rsidP="001C4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0518014"/>
      <w:docPartObj>
        <w:docPartGallery w:val="Page Numbers (Bottom of Page)"/>
        <w:docPartUnique/>
      </w:docPartObj>
    </w:sdtPr>
    <w:sdtContent>
      <w:sdt>
        <w:sdtPr>
          <w:rPr>
            <w:rtl/>
          </w:rPr>
          <w:id w:val="565050477"/>
          <w:docPartObj>
            <w:docPartGallery w:val="Page Numbers (Top of Page)"/>
            <w:docPartUnique/>
          </w:docPartObj>
        </w:sdtPr>
        <w:sdtContent>
          <w:p w:rsidR="00195CA0" w:rsidRPr="00526A13" w:rsidRDefault="00387DB3" w:rsidP="00B70DDD">
            <w:pPr>
              <w:ind w:left="360" w:right="-900"/>
              <w:rPr>
                <w:lang w:bidi="ar-JO"/>
              </w:rPr>
            </w:pPr>
            <w:r>
              <w:rPr>
                <w:noProof/>
              </w:rPr>
              <w:drawing>
                <wp:inline distT="0" distB="0" distL="0" distR="0">
                  <wp:extent cx="400050" cy="523875"/>
                  <wp:effectExtent l="19050" t="0" r="0" b="0"/>
                  <wp:docPr id="4" name="Picture 2" descr="9001 DNV color E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9001 DNV color E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rFonts w:hint="cs"/>
                <w:rtl/>
                <w:lang w:bidi="ar-JO"/>
              </w:rPr>
              <w:t xml:space="preserve">                                                                                </w:t>
            </w:r>
            <w:r>
              <w:rPr>
                <w:lang w:bidi="ar-JO"/>
              </w:rPr>
              <w:t xml:space="preserve">             </w:t>
            </w:r>
            <w:r>
              <w:rPr>
                <w:rFonts w:hint="cs"/>
                <w:rtl/>
                <w:lang w:bidi="ar-JO"/>
              </w:rPr>
              <w:t xml:space="preserve">                                              </w:t>
            </w:r>
            <w:r>
              <w:rPr>
                <w:lang w:bidi="ar-JO"/>
              </w:rPr>
              <w:t xml:space="preserve">  </w:t>
            </w:r>
            <w:r>
              <w:rPr>
                <w:rFonts w:hint="cs"/>
                <w:rtl/>
                <w:lang w:bidi="ar-JO"/>
              </w:rPr>
              <w:t xml:space="preserve"> </w:t>
            </w:r>
            <w:r>
              <w:rPr>
                <w:lang w:bidi="ar-JO"/>
              </w:rPr>
              <w:t xml:space="preserve">   </w:t>
            </w:r>
            <w:r>
              <w:rPr>
                <w:rFonts w:hint="cs"/>
                <w:rtl/>
                <w:lang w:bidi="ar-JO"/>
              </w:rPr>
              <w:t xml:space="preserve">                 </w:t>
            </w:r>
            <w:r>
              <w:rPr>
                <w:lang w:bidi="ar-JO"/>
              </w:rPr>
              <w:t xml:space="preserve">                                  </w:t>
            </w:r>
            <w:r>
              <w:rPr>
                <w:rFonts w:hint="cs"/>
                <w:rtl/>
                <w:lang w:bidi="ar-JO"/>
              </w:rPr>
              <w:t xml:space="preserve">    </w:t>
            </w:r>
            <w:r>
              <w:tab/>
            </w:r>
            <w:r w:rsidRPr="00B70DDD">
              <w:rPr>
                <w:sz w:val="22"/>
                <w:szCs w:val="22"/>
              </w:rPr>
              <w:t>/QP</w:t>
            </w:r>
            <w:r w:rsidR="00B70DDD" w:rsidRPr="00B70DDD">
              <w:rPr>
                <w:sz w:val="22"/>
                <w:szCs w:val="22"/>
              </w:rPr>
              <w:t>7</w:t>
            </w:r>
            <w:r w:rsidRPr="00B70DDD">
              <w:rPr>
                <w:sz w:val="22"/>
                <w:szCs w:val="22"/>
              </w:rPr>
              <w:t>-01 Rev.</w:t>
            </w:r>
            <w:r w:rsidR="00B70DDD" w:rsidRPr="00B70DDD">
              <w:rPr>
                <w:sz w:val="22"/>
                <w:szCs w:val="22"/>
              </w:rPr>
              <w:t>c</w:t>
            </w:r>
            <w:r w:rsidRPr="00B70DDD">
              <w:rPr>
                <w:sz w:val="22"/>
                <w:szCs w:val="22"/>
              </w:rPr>
              <w:t xml:space="preserve"> </w:t>
            </w:r>
            <w:r w:rsidRPr="00B70DDD">
              <w:rPr>
                <w:rFonts w:hint="cs"/>
                <w:sz w:val="22"/>
                <w:szCs w:val="22"/>
                <w:rtl/>
              </w:rPr>
              <w:t xml:space="preserve"> </w:t>
            </w:r>
            <w:r w:rsidRPr="00B70DDD">
              <w:rPr>
                <w:sz w:val="22"/>
                <w:szCs w:val="22"/>
              </w:rPr>
              <w:t>QF</w:t>
            </w:r>
            <w:r w:rsidR="00B70DDD" w:rsidRPr="00B70DDD">
              <w:rPr>
                <w:sz w:val="22"/>
                <w:szCs w:val="22"/>
              </w:rPr>
              <w:t>3</w:t>
            </w:r>
            <w:r>
              <w:rPr>
                <w:rFonts w:hint="cs"/>
                <w:rtl/>
              </w:rPr>
              <w:t xml:space="preserve"> </w:t>
            </w:r>
          </w:p>
          <w:p w:rsidR="00195CA0" w:rsidRDefault="00387DB3" w:rsidP="00195CA0">
            <w:pPr>
              <w:pStyle w:val="a4"/>
              <w:tabs>
                <w:tab w:val="clear" w:pos="4320"/>
                <w:tab w:val="clear" w:pos="8640"/>
              </w:tabs>
            </w:pPr>
            <w:r>
              <w:rPr>
                <w:b/>
                <w:sz w:val="24"/>
                <w:szCs w:val="24"/>
              </w:rPr>
              <w:t>1</w:t>
            </w:r>
            <w:r>
              <w:t xml:space="preserve"> for </w:t>
            </w:r>
            <w:r>
              <w:rPr>
                <w:b/>
                <w:sz w:val="24"/>
                <w:szCs w:val="24"/>
              </w:rPr>
              <w:t xml:space="preserve">1                                                                                 </w:t>
            </w:r>
            <w:r w:rsidRPr="003E39FE">
              <w:rPr>
                <w:b/>
                <w:bCs/>
              </w:rPr>
              <w:t>Quality Form</w:t>
            </w:r>
            <w:r>
              <w:rPr>
                <w:b/>
                <w:bCs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JO"/>
              </w:rPr>
              <w:t xml:space="preserve">                                </w:t>
            </w:r>
            <w:r>
              <w:rPr>
                <w:b/>
                <w:bCs/>
                <w:lang w:bidi="ar-JO"/>
              </w:rPr>
              <w:t xml:space="preserve">            </w:t>
            </w:r>
            <w:r>
              <w:rPr>
                <w:rFonts w:hint="cs"/>
                <w:b/>
                <w:bCs/>
                <w:rtl/>
                <w:lang w:bidi="ar-JO"/>
              </w:rPr>
              <w:t xml:space="preserve">   </w:t>
            </w:r>
            <w:r>
              <w:rPr>
                <w:b/>
                <w:bCs/>
                <w:lang w:bidi="ar-JO"/>
              </w:rPr>
              <w:t xml:space="preserve">   </w:t>
            </w:r>
            <w:r w:rsidR="00B70DDD">
              <w:rPr>
                <w:b/>
                <w:bCs/>
                <w:lang w:bidi="ar-JO"/>
              </w:rPr>
              <w:t xml:space="preserve">  </w:t>
            </w:r>
            <w:r>
              <w:rPr>
                <w:b/>
                <w:bCs/>
                <w:lang w:bidi="ar-JO"/>
              </w:rPr>
              <w:t xml:space="preserve">                        </w:t>
            </w:r>
            <w:r>
              <w:rPr>
                <w:rFonts w:hint="cs"/>
                <w:b/>
                <w:bCs/>
                <w:rtl/>
                <w:lang w:bidi="ar-JO"/>
              </w:rPr>
              <w:t xml:space="preserve">                              1/8 /2014م</w:t>
            </w:r>
          </w:p>
        </w:sdtContent>
      </w:sdt>
    </w:sdtContent>
  </w:sdt>
  <w:p w:rsidR="00195CA0" w:rsidRDefault="00195CA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3C3" w:rsidRDefault="004F53C3" w:rsidP="001C4385">
      <w:r>
        <w:separator/>
      </w:r>
    </w:p>
  </w:footnote>
  <w:footnote w:type="continuationSeparator" w:id="1">
    <w:p w:rsidR="004F53C3" w:rsidRDefault="004F53C3" w:rsidP="001C43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2"/>
  <w:defaultTabStop w:val="720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FD1446"/>
    <w:rsid w:val="000275A6"/>
    <w:rsid w:val="00090A3F"/>
    <w:rsid w:val="000B196A"/>
    <w:rsid w:val="000B4FA6"/>
    <w:rsid w:val="00106652"/>
    <w:rsid w:val="001156F0"/>
    <w:rsid w:val="00117ADA"/>
    <w:rsid w:val="001505DF"/>
    <w:rsid w:val="001548C0"/>
    <w:rsid w:val="0017004E"/>
    <w:rsid w:val="00195CA0"/>
    <w:rsid w:val="001C4385"/>
    <w:rsid w:val="0024108A"/>
    <w:rsid w:val="003019AE"/>
    <w:rsid w:val="00387DB3"/>
    <w:rsid w:val="00444B76"/>
    <w:rsid w:val="004C7AC4"/>
    <w:rsid w:val="004F53C3"/>
    <w:rsid w:val="005B5D90"/>
    <w:rsid w:val="006C5E01"/>
    <w:rsid w:val="006D66C2"/>
    <w:rsid w:val="007008E4"/>
    <w:rsid w:val="007808FC"/>
    <w:rsid w:val="00926CD0"/>
    <w:rsid w:val="00941E53"/>
    <w:rsid w:val="00964D7D"/>
    <w:rsid w:val="009B2B65"/>
    <w:rsid w:val="00A039CD"/>
    <w:rsid w:val="00AE0221"/>
    <w:rsid w:val="00B70DDD"/>
    <w:rsid w:val="00B95220"/>
    <w:rsid w:val="00C34B42"/>
    <w:rsid w:val="00CB3F42"/>
    <w:rsid w:val="00D479BB"/>
    <w:rsid w:val="00D5661E"/>
    <w:rsid w:val="00DD7A4F"/>
    <w:rsid w:val="00E87556"/>
    <w:rsid w:val="00EB02E2"/>
    <w:rsid w:val="00EE5ABA"/>
    <w:rsid w:val="00F338A0"/>
    <w:rsid w:val="00FD1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446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paragraph" w:styleId="1">
    <w:name w:val="heading 1"/>
    <w:basedOn w:val="a"/>
    <w:next w:val="a"/>
    <w:link w:val="1Char"/>
    <w:qFormat/>
    <w:rsid w:val="00FD1446"/>
    <w:pPr>
      <w:keepNext/>
      <w:outlineLvl w:val="0"/>
    </w:pPr>
    <w:rPr>
      <w:rFonts w:cs="Times New Roman"/>
      <w:sz w:val="36"/>
      <w:szCs w:val="36"/>
      <w:lang w:eastAsia="ar-SA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D144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FD1446"/>
    <w:rPr>
      <w:rFonts w:ascii="Times New Roman" w:eastAsia="Times New Roman" w:hAnsi="Times New Roman" w:cs="Times New Roman"/>
      <w:sz w:val="36"/>
      <w:szCs w:val="36"/>
      <w:lang w:eastAsia="ar-SA"/>
    </w:rPr>
  </w:style>
  <w:style w:type="character" w:customStyle="1" w:styleId="8Char">
    <w:name w:val="عنوان 8 Char"/>
    <w:basedOn w:val="a0"/>
    <w:link w:val="8"/>
    <w:uiPriority w:val="9"/>
    <w:semiHidden/>
    <w:rsid w:val="00FD144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header"/>
    <w:basedOn w:val="a"/>
    <w:link w:val="Char"/>
    <w:uiPriority w:val="99"/>
    <w:unhideWhenUsed/>
    <w:rsid w:val="00FD1446"/>
    <w:pPr>
      <w:tabs>
        <w:tab w:val="center" w:pos="4320"/>
        <w:tab w:val="right" w:pos="8640"/>
      </w:tabs>
    </w:pPr>
  </w:style>
  <w:style w:type="character" w:customStyle="1" w:styleId="Char">
    <w:name w:val="رأس صفحة Char"/>
    <w:basedOn w:val="a0"/>
    <w:link w:val="a3"/>
    <w:uiPriority w:val="99"/>
    <w:rsid w:val="00FD1446"/>
    <w:rPr>
      <w:rFonts w:ascii="Times New Roman" w:eastAsia="Times New Roman" w:hAnsi="Times New Roman" w:cs="Traditional Arabic"/>
      <w:sz w:val="20"/>
      <w:szCs w:val="20"/>
    </w:rPr>
  </w:style>
  <w:style w:type="paragraph" w:styleId="a4">
    <w:name w:val="footer"/>
    <w:basedOn w:val="a"/>
    <w:link w:val="Char0"/>
    <w:uiPriority w:val="99"/>
    <w:semiHidden/>
    <w:unhideWhenUsed/>
    <w:rsid w:val="00FD1446"/>
    <w:pPr>
      <w:tabs>
        <w:tab w:val="center" w:pos="4320"/>
        <w:tab w:val="right" w:pos="8640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FD1446"/>
    <w:rPr>
      <w:rFonts w:ascii="Times New Roman" w:eastAsia="Times New Roman" w:hAnsi="Times New Roman" w:cs="Traditional Arabic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FD1446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FD1446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C43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24178-1A1E-4DA2-9F01-317AC03FC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جوري</cp:lastModifiedBy>
  <cp:revision>2</cp:revision>
  <dcterms:created xsi:type="dcterms:W3CDTF">2014-06-15T10:14:00Z</dcterms:created>
  <dcterms:modified xsi:type="dcterms:W3CDTF">2016-08-29T21:11:00Z</dcterms:modified>
</cp:coreProperties>
</file>